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Министерство </w:t>
      </w:r>
      <w:r w:rsidR="00AA1886">
        <w:rPr>
          <w:b/>
          <w:sz w:val="28"/>
          <w:szCs w:val="28"/>
        </w:rPr>
        <w:t>промышленности и торговли</w:t>
      </w:r>
      <w:r w:rsidRPr="009F7492">
        <w:rPr>
          <w:b/>
          <w:sz w:val="28"/>
          <w:szCs w:val="28"/>
        </w:rPr>
        <w:t xml:space="preserve"> Тверской области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Государственное бюджетное </w:t>
      </w:r>
      <w:r w:rsidR="00AE2B93" w:rsidRPr="009F7492">
        <w:rPr>
          <w:b/>
          <w:sz w:val="28"/>
          <w:szCs w:val="28"/>
        </w:rPr>
        <w:t>профессиональное</w:t>
      </w:r>
    </w:p>
    <w:p w:rsidR="004B4999" w:rsidRPr="009F7492" w:rsidRDefault="00AE2B93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образовательное учреждение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«Тверской химико-технологический колледж»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9333BD" w:rsidRPr="009F7492" w:rsidRDefault="00051B83" w:rsidP="006239B2">
      <w:pPr>
        <w:shd w:val="clear" w:color="auto" w:fill="FFFFFF"/>
        <w:tabs>
          <w:tab w:val="left" w:pos="200"/>
          <w:tab w:val="right" w:pos="10489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 xml:space="preserve">Цикловая комиссия </w:t>
      </w:r>
      <w:r>
        <w:rPr>
          <w:sz w:val="28"/>
          <w:szCs w:val="28"/>
        </w:rPr>
        <w:t>социально-экономических</w:t>
      </w:r>
      <w:r w:rsidRPr="009F7492">
        <w:rPr>
          <w:sz w:val="28"/>
          <w:szCs w:val="28"/>
        </w:rPr>
        <w:t xml:space="preserve"> дисциплин</w:t>
      </w: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9F7492" w:rsidRDefault="003E28F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РАБОЧАЯ</w:t>
      </w:r>
      <w:r w:rsidR="004B4999" w:rsidRPr="009F7492">
        <w:rPr>
          <w:b/>
          <w:caps/>
          <w:sz w:val="32"/>
          <w:szCs w:val="32"/>
        </w:rPr>
        <w:t xml:space="preserve"> ПРОГРАММа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УЧЕБНОЙ ДИСЦИПЛИНЫ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152561" w:rsidRDefault="00476E34" w:rsidP="00476E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52"/>
          <w:szCs w:val="52"/>
        </w:rPr>
      </w:pPr>
      <w:r w:rsidRPr="009F7492">
        <w:rPr>
          <w:b/>
          <w:sz w:val="52"/>
          <w:szCs w:val="52"/>
        </w:rPr>
        <w:t>ОГСЭ</w:t>
      </w:r>
      <w:r w:rsidR="00776E40" w:rsidRPr="009F7492">
        <w:rPr>
          <w:b/>
          <w:sz w:val="52"/>
          <w:szCs w:val="52"/>
        </w:rPr>
        <w:t>.0</w:t>
      </w:r>
      <w:r w:rsidR="002340B2">
        <w:rPr>
          <w:b/>
          <w:sz w:val="52"/>
          <w:szCs w:val="52"/>
        </w:rPr>
        <w:t>2</w:t>
      </w:r>
      <w:r w:rsidR="00776E40" w:rsidRPr="009F7492">
        <w:rPr>
          <w:b/>
          <w:sz w:val="52"/>
          <w:szCs w:val="52"/>
        </w:rPr>
        <w:t xml:space="preserve">. </w:t>
      </w:r>
      <w:r w:rsidR="002340B2">
        <w:rPr>
          <w:b/>
          <w:sz w:val="52"/>
          <w:szCs w:val="52"/>
        </w:rPr>
        <w:t>История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235462" w:rsidRPr="009F7492" w:rsidRDefault="00235462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для специальности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4</w:t>
      </w:r>
      <w:r w:rsidR="003E062E">
        <w:rPr>
          <w:sz w:val="28"/>
          <w:szCs w:val="28"/>
        </w:rPr>
        <w:t>6</w:t>
      </w:r>
      <w:r w:rsidRPr="00DC31E9">
        <w:rPr>
          <w:sz w:val="28"/>
          <w:szCs w:val="28"/>
        </w:rPr>
        <w:t>.02.0</w:t>
      </w:r>
      <w:r w:rsidR="003E062E">
        <w:rPr>
          <w:sz w:val="28"/>
          <w:szCs w:val="28"/>
        </w:rPr>
        <w:t>1</w:t>
      </w:r>
      <w:r w:rsidRPr="00DC31E9">
        <w:rPr>
          <w:sz w:val="28"/>
          <w:szCs w:val="28"/>
        </w:rPr>
        <w:t xml:space="preserve"> </w:t>
      </w:r>
      <w:r w:rsidR="003E062E">
        <w:rPr>
          <w:sz w:val="28"/>
          <w:szCs w:val="28"/>
        </w:rPr>
        <w:t>Документационное обеспечение управления и архивоведение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базовой подготовки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776E40" w:rsidRPr="009F7492" w:rsidRDefault="00776E40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76E34" w:rsidRPr="009F7492" w:rsidRDefault="00476E34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76E34" w:rsidRPr="009F7492" w:rsidRDefault="00476E34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004D13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Тверь, 20</w:t>
      </w:r>
      <w:r w:rsidR="003E062E">
        <w:rPr>
          <w:sz w:val="28"/>
          <w:szCs w:val="28"/>
        </w:rPr>
        <w:t>21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5"/>
      </w:tblGrid>
      <w:tr w:rsidR="004B4999" w:rsidRPr="009F7492" w:rsidTr="00AE2B93">
        <w:tc>
          <w:tcPr>
            <w:tcW w:w="5495" w:type="dxa"/>
          </w:tcPr>
          <w:p w:rsidR="00051B83" w:rsidRPr="009F7492" w:rsidRDefault="00051B83" w:rsidP="00051B83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lastRenderedPageBreak/>
              <w:t>Рассмотрено</w:t>
            </w:r>
          </w:p>
          <w:p w:rsidR="00051B83" w:rsidRPr="009F7492" w:rsidRDefault="00051B83" w:rsidP="00051B83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цикловой комиссией</w:t>
            </w:r>
          </w:p>
          <w:p w:rsidR="00051B83" w:rsidRPr="009F7492" w:rsidRDefault="00051B83" w:rsidP="00051B83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социально-экономических</w:t>
            </w:r>
            <w:r w:rsidRPr="009F7492">
              <w:rPr>
                <w:sz w:val="28"/>
                <w:szCs w:val="28"/>
              </w:rPr>
              <w:t xml:space="preserve"> дисциплин </w:t>
            </w:r>
          </w:p>
          <w:p w:rsidR="00051B83" w:rsidRPr="009F7492" w:rsidRDefault="00051B83" w:rsidP="00051B83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051B83" w:rsidRPr="009F7492" w:rsidRDefault="00051B83" w:rsidP="00051B83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Протокол № _____</w:t>
            </w:r>
          </w:p>
          <w:p w:rsidR="00051B83" w:rsidRPr="009F7492" w:rsidRDefault="00051B83" w:rsidP="00051B83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от «___»__________ 20</w:t>
            </w:r>
            <w:r w:rsidRPr="00AA1886">
              <w:rPr>
                <w:sz w:val="28"/>
                <w:szCs w:val="28"/>
                <w:u w:val="single"/>
              </w:rPr>
              <w:t>2</w:t>
            </w:r>
            <w:r>
              <w:rPr>
                <w:sz w:val="28"/>
                <w:szCs w:val="28"/>
                <w:u w:val="single"/>
              </w:rPr>
              <w:t>1</w:t>
            </w:r>
            <w:r w:rsidRPr="009F7492">
              <w:rPr>
                <w:sz w:val="28"/>
                <w:szCs w:val="28"/>
              </w:rPr>
              <w:t xml:space="preserve"> г.</w:t>
            </w:r>
          </w:p>
          <w:p w:rsidR="00051B83" w:rsidRPr="009F7492" w:rsidRDefault="00051B83" w:rsidP="00051B83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051B83" w:rsidRPr="009F7492" w:rsidRDefault="00051B83" w:rsidP="00051B83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Председатель ЦК</w:t>
            </w:r>
          </w:p>
          <w:p w:rsidR="004B4999" w:rsidRPr="009F7492" w:rsidRDefault="00051B83" w:rsidP="00051B83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>
              <w:rPr>
                <w:sz w:val="28"/>
                <w:szCs w:val="28"/>
              </w:rPr>
              <w:t>Н.А. Щеголева</w:t>
            </w:r>
          </w:p>
        </w:tc>
        <w:tc>
          <w:tcPr>
            <w:tcW w:w="4075" w:type="dxa"/>
          </w:tcPr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Принято</w:t>
            </w:r>
          </w:p>
          <w:p w:rsidR="004B4999" w:rsidRPr="009F7492" w:rsidRDefault="00004D1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4B4999" w:rsidRPr="009F7492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="004B4999" w:rsidRPr="009F7492">
              <w:rPr>
                <w:sz w:val="28"/>
                <w:szCs w:val="28"/>
              </w:rPr>
              <w:t>оветом</w:t>
            </w:r>
          </w:p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4B4999" w:rsidRPr="009F7492" w:rsidRDefault="00E938E8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4B4999" w:rsidRPr="009F7492">
              <w:rPr>
                <w:sz w:val="28"/>
                <w:szCs w:val="28"/>
              </w:rPr>
              <w:t>ротокол № _____</w:t>
            </w:r>
          </w:p>
          <w:p w:rsidR="004B4999" w:rsidRPr="009F7492" w:rsidRDefault="00776E40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4B4999" w:rsidRPr="009F7492">
              <w:rPr>
                <w:sz w:val="28"/>
                <w:szCs w:val="28"/>
              </w:rPr>
              <w:t>«___»__________ 20</w:t>
            </w:r>
            <w:r w:rsid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4B4999" w:rsidRPr="009F7492">
              <w:rPr>
                <w:sz w:val="28"/>
                <w:szCs w:val="28"/>
              </w:rPr>
              <w:t xml:space="preserve"> г.</w:t>
            </w: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3E062E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AA1886">
              <w:rPr>
                <w:sz w:val="28"/>
                <w:szCs w:val="28"/>
              </w:rPr>
              <w:t>ам. директора по УР</w:t>
            </w:r>
          </w:p>
          <w:p w:rsidR="004B4999" w:rsidRPr="009F7492" w:rsidRDefault="00AE2B93" w:rsidP="003E062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3E062E">
              <w:rPr>
                <w:sz w:val="28"/>
                <w:szCs w:val="28"/>
              </w:rPr>
              <w:t>Е.А. Гусева</w:t>
            </w:r>
          </w:p>
        </w:tc>
      </w:tr>
    </w:tbl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C22A4B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  <w:r w:rsidRPr="00C22A4B">
        <w:rPr>
          <w:sz w:val="28"/>
          <w:szCs w:val="28"/>
        </w:rPr>
        <w:t xml:space="preserve">Разработчик: </w:t>
      </w:r>
      <w:r w:rsidR="00051B83" w:rsidRPr="00F70B3D">
        <w:rPr>
          <w:sz w:val="28"/>
          <w:szCs w:val="28"/>
        </w:rPr>
        <w:t>Браун Е.А., преподаватель</w:t>
      </w:r>
    </w:p>
    <w:p w:rsidR="004A0CD3" w:rsidRPr="009F7492" w:rsidRDefault="004A0CD3" w:rsidP="004B4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956" w:firstLine="709"/>
        <w:jc w:val="both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A41A7F" w:rsidRPr="009F7492" w:rsidRDefault="00A41A7F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72627F" w:rsidRPr="009F7492" w:rsidRDefault="007262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  <w:sectPr w:rsidR="0072627F" w:rsidRPr="009F7492" w:rsidSect="00FD6A5C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41A7F" w:rsidRPr="009F7492" w:rsidRDefault="00A41A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</w:pPr>
      <w:r w:rsidRPr="009F7492">
        <w:rPr>
          <w:b/>
        </w:rPr>
        <w:lastRenderedPageBreak/>
        <w:t xml:space="preserve">СОДЕРЖАНИЕ </w:t>
      </w:r>
    </w:p>
    <w:p w:rsidR="00A41A7F" w:rsidRPr="009F7492" w:rsidRDefault="00A41A7F" w:rsidP="00A41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tbl>
      <w:tblPr>
        <w:tblW w:w="9571" w:type="dxa"/>
        <w:tblLook w:val="01E0"/>
      </w:tblPr>
      <w:tblGrid>
        <w:gridCol w:w="8790"/>
        <w:gridCol w:w="781"/>
      </w:tblGrid>
      <w:tr w:rsidR="00A41A7F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A41A7F" w:rsidRPr="009F7492" w:rsidRDefault="00A41A7F" w:rsidP="000514AB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781" w:type="dxa"/>
            <w:shd w:val="clear" w:color="auto" w:fill="auto"/>
          </w:tcPr>
          <w:p w:rsidR="00A41A7F" w:rsidRPr="009F7492" w:rsidRDefault="00A41A7F" w:rsidP="000514AB">
            <w:pPr>
              <w:spacing w:line="360" w:lineRule="auto"/>
              <w:jc w:val="center"/>
            </w:pPr>
            <w:r w:rsidRPr="009F7492">
              <w:t>Стр.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3E28FA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1. Паспорт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 учебной дисциплины …</w:t>
            </w:r>
            <w:r w:rsidR="00E938E8" w:rsidRPr="009F7492">
              <w:rPr>
                <w:b/>
                <w:caps/>
              </w:rPr>
              <w:t>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8A59A1" w:rsidP="000514AB">
            <w:pPr>
              <w:spacing w:line="360" w:lineRule="auto"/>
              <w:jc w:val="right"/>
            </w:pPr>
            <w:r>
              <w:t>3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2. Структура и содержание учебной дисциплины …....................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B43B8E" w:rsidP="000514AB">
            <w:pPr>
              <w:spacing w:line="360" w:lineRule="auto"/>
              <w:jc w:val="right"/>
            </w:pPr>
            <w:r>
              <w:t>6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3. Условия реализации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</w:t>
            </w:r>
          </w:p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    учебной дисциплины ……………………………………………………….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B43B8E" w:rsidRPr="009F7492" w:rsidRDefault="00B43B8E" w:rsidP="00330FE9">
            <w:pPr>
              <w:spacing w:line="360" w:lineRule="auto"/>
              <w:jc w:val="right"/>
            </w:pPr>
            <w:r>
              <w:t>10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4. Контроль и оценка результатов</w:t>
            </w:r>
          </w:p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bCs/>
                <w:caps/>
              </w:rPr>
            </w:pPr>
            <w:r w:rsidRPr="009F7492">
              <w:rPr>
                <w:b/>
                <w:caps/>
              </w:rPr>
              <w:t xml:space="preserve">    освоения учебной дисциплины ………………………………………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B43B8E" w:rsidRPr="009F7492" w:rsidRDefault="00B43B8E" w:rsidP="00330FE9">
            <w:pPr>
              <w:spacing w:line="360" w:lineRule="auto"/>
              <w:jc w:val="right"/>
            </w:pPr>
            <w:r>
              <w:t>12</w:t>
            </w:r>
          </w:p>
        </w:tc>
      </w:tr>
    </w:tbl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4B4999" w:rsidRPr="009F7492" w:rsidRDefault="00E938E8" w:rsidP="00300B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lastRenderedPageBreak/>
        <w:t xml:space="preserve">1. </w:t>
      </w:r>
      <w:r w:rsidR="004B4999" w:rsidRPr="009F7492">
        <w:rPr>
          <w:b/>
          <w:caps/>
          <w:sz w:val="28"/>
          <w:szCs w:val="28"/>
        </w:rPr>
        <w:t xml:space="preserve">Паспорт </w:t>
      </w:r>
      <w:r w:rsidR="003E28FA" w:rsidRPr="009F7492">
        <w:rPr>
          <w:b/>
          <w:caps/>
          <w:sz w:val="28"/>
          <w:szCs w:val="28"/>
        </w:rPr>
        <w:t>РАБОЧЕЙ</w:t>
      </w:r>
      <w:r w:rsidR="004B4999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>программы</w:t>
      </w:r>
      <w:r w:rsidR="00300B0E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 xml:space="preserve">учебной </w:t>
      </w:r>
      <w:r w:rsidR="004B4999" w:rsidRPr="009F7492">
        <w:rPr>
          <w:b/>
          <w:caps/>
          <w:sz w:val="28"/>
          <w:szCs w:val="28"/>
        </w:rPr>
        <w:t>дисциплины</w:t>
      </w:r>
    </w:p>
    <w:p w:rsidR="00AC366E" w:rsidRPr="009F7492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1.1 Область применения программы</w:t>
      </w:r>
    </w:p>
    <w:p w:rsidR="00716982" w:rsidRPr="009F7492" w:rsidRDefault="003E28FA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Рабочая</w:t>
      </w:r>
      <w:r w:rsidR="004B4999" w:rsidRPr="009F7492">
        <w:rPr>
          <w:sz w:val="28"/>
          <w:szCs w:val="28"/>
        </w:rPr>
        <w:t xml:space="preserve"> программа учебной дисциплины</w:t>
      </w:r>
      <w:r w:rsidR="00AC366E" w:rsidRPr="009F7492">
        <w:rPr>
          <w:sz w:val="28"/>
          <w:szCs w:val="28"/>
        </w:rPr>
        <w:t xml:space="preserve"> (далее </w:t>
      </w:r>
      <w:r w:rsidR="00672C12" w:rsidRPr="009F7492">
        <w:rPr>
          <w:sz w:val="28"/>
          <w:szCs w:val="28"/>
        </w:rPr>
        <w:t>–</w:t>
      </w:r>
      <w:r w:rsidR="003C7D14" w:rsidRPr="009F7492">
        <w:rPr>
          <w:sz w:val="28"/>
          <w:szCs w:val="28"/>
        </w:rPr>
        <w:t xml:space="preserve"> </w:t>
      </w:r>
      <w:r w:rsidR="00612052" w:rsidRPr="009F7492">
        <w:rPr>
          <w:sz w:val="28"/>
          <w:szCs w:val="28"/>
        </w:rPr>
        <w:t xml:space="preserve">программа) </w:t>
      </w:r>
      <w:r w:rsidR="00AC366E" w:rsidRPr="009F7492">
        <w:rPr>
          <w:sz w:val="28"/>
          <w:szCs w:val="28"/>
        </w:rPr>
        <w:t>является ча</w:t>
      </w:r>
      <w:r w:rsidR="00E938E8" w:rsidRPr="009F7492">
        <w:rPr>
          <w:sz w:val="28"/>
          <w:szCs w:val="28"/>
        </w:rPr>
        <w:t xml:space="preserve">стью программы подготовки специалистов среднего звена (далее – ППССЗ) </w:t>
      </w:r>
      <w:r w:rsidR="001928B6" w:rsidRPr="009F7492">
        <w:rPr>
          <w:sz w:val="28"/>
          <w:szCs w:val="28"/>
        </w:rPr>
        <w:t xml:space="preserve">базовой подготовки </w:t>
      </w:r>
      <w:r w:rsidR="00AC366E" w:rsidRPr="009F7492">
        <w:rPr>
          <w:sz w:val="28"/>
          <w:szCs w:val="28"/>
        </w:rPr>
        <w:t xml:space="preserve">в соответствии с ФГОС </w:t>
      </w:r>
      <w:r w:rsidR="00E938E8" w:rsidRPr="009F7492">
        <w:rPr>
          <w:sz w:val="28"/>
          <w:szCs w:val="28"/>
        </w:rPr>
        <w:t xml:space="preserve">СПО </w:t>
      </w:r>
      <w:r w:rsidR="00AC366E" w:rsidRPr="009F7492">
        <w:rPr>
          <w:sz w:val="28"/>
          <w:szCs w:val="28"/>
        </w:rPr>
        <w:t xml:space="preserve">по </w:t>
      </w:r>
      <w:r w:rsidR="002B1385" w:rsidRPr="009F7492">
        <w:rPr>
          <w:sz w:val="28"/>
          <w:szCs w:val="28"/>
        </w:rPr>
        <w:t xml:space="preserve">специальности </w:t>
      </w:r>
      <w:r w:rsidR="009E752A">
        <w:rPr>
          <w:b/>
          <w:sz w:val="28"/>
          <w:szCs w:val="28"/>
        </w:rPr>
        <w:t>4</w:t>
      </w:r>
      <w:r w:rsidR="003E062E">
        <w:rPr>
          <w:b/>
          <w:sz w:val="28"/>
          <w:szCs w:val="28"/>
        </w:rPr>
        <w:t>6</w:t>
      </w:r>
      <w:r w:rsidR="00E938E8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E938E8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1928B6" w:rsidRPr="009F7492">
        <w:rPr>
          <w:b/>
          <w:sz w:val="28"/>
          <w:szCs w:val="28"/>
        </w:rPr>
        <w:t>.</w:t>
      </w:r>
    </w:p>
    <w:p w:rsidR="00025D28" w:rsidRPr="009F7492" w:rsidRDefault="00025D28" w:rsidP="003E28F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учебной дисциплины предназначена для изучения в </w:t>
      </w:r>
      <w:r w:rsidR="00AE2B93" w:rsidRPr="009F7492">
        <w:rPr>
          <w:sz w:val="28"/>
          <w:szCs w:val="28"/>
        </w:rPr>
        <w:t>образ</w:t>
      </w:r>
      <w:r w:rsidR="00AE2B93" w:rsidRPr="009F7492">
        <w:rPr>
          <w:sz w:val="28"/>
          <w:szCs w:val="28"/>
        </w:rPr>
        <w:t>о</w:t>
      </w:r>
      <w:r w:rsidR="00AE2B93" w:rsidRPr="009F7492">
        <w:rPr>
          <w:sz w:val="28"/>
          <w:szCs w:val="28"/>
        </w:rPr>
        <w:t>вательных организациях</w:t>
      </w:r>
      <w:r w:rsidRPr="009F7492">
        <w:rPr>
          <w:sz w:val="28"/>
          <w:szCs w:val="28"/>
        </w:rPr>
        <w:t xml:space="preserve"> среднего профессионального образования, реал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зующих </w:t>
      </w:r>
      <w:r w:rsidR="00AE2B93" w:rsidRPr="009F7492">
        <w:rPr>
          <w:sz w:val="28"/>
          <w:szCs w:val="28"/>
        </w:rPr>
        <w:t xml:space="preserve">ППССЗ по специальности </w:t>
      </w:r>
      <w:r w:rsidR="003E062E">
        <w:rPr>
          <w:b/>
          <w:sz w:val="28"/>
          <w:szCs w:val="28"/>
        </w:rPr>
        <w:t>46</w:t>
      </w:r>
      <w:r w:rsidR="003E062E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3E062E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9E752A" w:rsidRPr="009F7492">
        <w:rPr>
          <w:b/>
          <w:sz w:val="28"/>
          <w:szCs w:val="28"/>
        </w:rPr>
        <w:t>.</w:t>
      </w:r>
    </w:p>
    <w:p w:rsidR="003E062E" w:rsidRPr="009F7492" w:rsidRDefault="003E062E" w:rsidP="003E062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Программа учебной дисциплины может быть использована</w:t>
      </w:r>
      <w:r w:rsidRPr="009F7492">
        <w:rPr>
          <w:b/>
          <w:sz w:val="28"/>
          <w:szCs w:val="28"/>
        </w:rPr>
        <w:t xml:space="preserve"> </w:t>
      </w:r>
      <w:r w:rsidRPr="009F7492">
        <w:rPr>
          <w:sz w:val="28"/>
          <w:szCs w:val="28"/>
        </w:rPr>
        <w:t>в дополн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тельном профессиональном образовании с целью повышения квалификации, переподготовки и при освоении </w:t>
      </w:r>
      <w:r>
        <w:rPr>
          <w:sz w:val="28"/>
          <w:szCs w:val="28"/>
        </w:rPr>
        <w:t>должности служащего</w:t>
      </w:r>
      <w:r w:rsidRPr="009F7492">
        <w:rPr>
          <w:sz w:val="28"/>
          <w:szCs w:val="28"/>
        </w:rPr>
        <w:t xml:space="preserve"> </w:t>
      </w:r>
      <w:r w:rsidRPr="009F749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Делопроизвод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тель</w:t>
      </w:r>
      <w:r w:rsidRPr="009F7492">
        <w:rPr>
          <w:b/>
          <w:sz w:val="28"/>
          <w:szCs w:val="28"/>
        </w:rPr>
        <w:t xml:space="preserve">» </w:t>
      </w:r>
      <w:r w:rsidRPr="009F7492">
        <w:rPr>
          <w:sz w:val="28"/>
          <w:szCs w:val="28"/>
        </w:rPr>
        <w:t>при наличии среднего общего образования. Опыт работы не требуется.</w:t>
      </w:r>
    </w:p>
    <w:p w:rsidR="00DA7F2A" w:rsidRPr="009F7492" w:rsidRDefault="00612052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</w:t>
      </w:r>
      <w:r w:rsidR="003C7D14" w:rsidRPr="009F7492">
        <w:rPr>
          <w:sz w:val="28"/>
          <w:szCs w:val="28"/>
        </w:rPr>
        <w:t>учебной дисциплины</w:t>
      </w:r>
      <w:r w:rsidRPr="009F7492">
        <w:rPr>
          <w:sz w:val="28"/>
          <w:szCs w:val="28"/>
        </w:rPr>
        <w:t>, а также методические материалы, обеспечивающие ее реализацию, подлежат ежегодному обновлению с учетом запросов работодателей и особенностей развития региона.</w:t>
      </w:r>
    </w:p>
    <w:p w:rsidR="00476E34" w:rsidRPr="009F7492" w:rsidRDefault="00476E34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6863D6" w:rsidRPr="009F7492" w:rsidRDefault="004B4999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 xml:space="preserve">1.2 Место учебной дисциплины в структуре </w:t>
      </w:r>
      <w:r w:rsidR="00E938E8" w:rsidRPr="009F7492">
        <w:rPr>
          <w:b/>
          <w:sz w:val="28"/>
          <w:szCs w:val="28"/>
        </w:rPr>
        <w:t>ППССЗ</w:t>
      </w:r>
      <w:r w:rsidR="006863D6" w:rsidRPr="009F7492">
        <w:rPr>
          <w:b/>
          <w:sz w:val="28"/>
          <w:szCs w:val="28"/>
        </w:rPr>
        <w:t>:</w:t>
      </w:r>
      <w:r w:rsidR="006863D6" w:rsidRPr="009F7492">
        <w:rPr>
          <w:sz w:val="28"/>
          <w:szCs w:val="28"/>
        </w:rPr>
        <w:t xml:space="preserve"> дисциплина относится к </w:t>
      </w:r>
      <w:r w:rsidR="00476E34" w:rsidRPr="009F7492">
        <w:rPr>
          <w:sz w:val="28"/>
          <w:szCs w:val="28"/>
        </w:rPr>
        <w:t>общему гуманитарному и социально-экономическому учебному циклу</w:t>
      </w:r>
      <w:r w:rsidR="00E938E8" w:rsidRPr="009F7492">
        <w:rPr>
          <w:sz w:val="28"/>
          <w:szCs w:val="28"/>
        </w:rPr>
        <w:t>.</w:t>
      </w:r>
    </w:p>
    <w:p w:rsidR="00476E34" w:rsidRPr="009F7492" w:rsidRDefault="00476E34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1.3 Цели и задачи учебной дисциплины – требования к результатам освоения дисциплины</w:t>
      </w:r>
    </w:p>
    <w:p w:rsidR="001854A0" w:rsidRPr="000627E4" w:rsidRDefault="004B4999" w:rsidP="00062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0627E4">
        <w:rPr>
          <w:sz w:val="28"/>
          <w:szCs w:val="28"/>
        </w:rPr>
        <w:t>В результате освоения учебной дисциплины</w:t>
      </w:r>
      <w:r w:rsidR="001854A0" w:rsidRPr="000627E4">
        <w:rPr>
          <w:sz w:val="28"/>
          <w:szCs w:val="28"/>
        </w:rPr>
        <w:t xml:space="preserve"> обучающийся должен </w:t>
      </w:r>
      <w:r w:rsidR="001854A0" w:rsidRPr="000627E4">
        <w:rPr>
          <w:b/>
          <w:sz w:val="28"/>
          <w:szCs w:val="28"/>
        </w:rPr>
        <w:t>уметь:</w:t>
      </w:r>
    </w:p>
    <w:p w:rsidR="000627E4" w:rsidRPr="000627E4" w:rsidRDefault="000627E4" w:rsidP="000627E4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627E4">
        <w:rPr>
          <w:sz w:val="28"/>
          <w:szCs w:val="28"/>
        </w:rPr>
        <w:t>ориентироваться в современной экономической, политической и культурной ситуации в России и мире;</w:t>
      </w:r>
    </w:p>
    <w:p w:rsidR="000627E4" w:rsidRPr="000627E4" w:rsidRDefault="000627E4" w:rsidP="000627E4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627E4">
        <w:rPr>
          <w:sz w:val="28"/>
          <w:szCs w:val="28"/>
        </w:rPr>
        <w:t>выявлять взаимосвязь отечественных, региональных, мировых соц</w:t>
      </w:r>
      <w:r w:rsidRPr="000627E4">
        <w:rPr>
          <w:sz w:val="28"/>
          <w:szCs w:val="28"/>
        </w:rPr>
        <w:t>и</w:t>
      </w:r>
      <w:r w:rsidRPr="000627E4">
        <w:rPr>
          <w:sz w:val="28"/>
          <w:szCs w:val="28"/>
        </w:rPr>
        <w:lastRenderedPageBreak/>
        <w:t>ально-экономических, политических и культурных проблем</w:t>
      </w:r>
      <w:r>
        <w:rPr>
          <w:sz w:val="28"/>
          <w:szCs w:val="28"/>
        </w:rPr>
        <w:t>.</w:t>
      </w:r>
    </w:p>
    <w:p w:rsidR="00300B0E" w:rsidRPr="000627E4" w:rsidRDefault="00300B0E" w:rsidP="00062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0627E4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0627E4">
        <w:rPr>
          <w:b/>
          <w:sz w:val="28"/>
          <w:szCs w:val="28"/>
        </w:rPr>
        <w:t>знать:</w:t>
      </w:r>
    </w:p>
    <w:p w:rsidR="000627E4" w:rsidRPr="000627E4" w:rsidRDefault="000627E4" w:rsidP="000627E4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627E4">
        <w:rPr>
          <w:sz w:val="28"/>
          <w:szCs w:val="28"/>
        </w:rPr>
        <w:t>основные направления развития ключевых регионов мира на рубеже веков (XX и XXI вв.);</w:t>
      </w:r>
    </w:p>
    <w:p w:rsidR="000627E4" w:rsidRPr="000627E4" w:rsidRDefault="000627E4" w:rsidP="000627E4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 </w:t>
      </w:r>
      <w:r w:rsidRPr="000627E4">
        <w:rPr>
          <w:sz w:val="28"/>
          <w:szCs w:val="28"/>
        </w:rPr>
        <w:t xml:space="preserve">сущность и причины локальных, региональных, межгосударственных конфликтов в конце XX </w:t>
      </w:r>
      <w:r>
        <w:rPr>
          <w:sz w:val="28"/>
          <w:szCs w:val="28"/>
        </w:rPr>
        <w:t>–</w:t>
      </w:r>
      <w:r w:rsidRPr="000627E4">
        <w:rPr>
          <w:sz w:val="28"/>
          <w:szCs w:val="28"/>
        </w:rPr>
        <w:t xml:space="preserve"> начале XXI вв.;</w:t>
      </w:r>
    </w:p>
    <w:p w:rsidR="000627E4" w:rsidRPr="000627E4" w:rsidRDefault="000627E4" w:rsidP="000627E4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627E4">
        <w:rPr>
          <w:sz w:val="28"/>
          <w:szCs w:val="28"/>
        </w:rPr>
        <w:t>основные процессы (интеграционные, поликультурные, миграцио</w:t>
      </w:r>
      <w:r w:rsidRPr="000627E4">
        <w:rPr>
          <w:sz w:val="28"/>
          <w:szCs w:val="28"/>
        </w:rPr>
        <w:t>н</w:t>
      </w:r>
      <w:r w:rsidRPr="000627E4">
        <w:rPr>
          <w:sz w:val="28"/>
          <w:szCs w:val="28"/>
        </w:rPr>
        <w:t>ные и иные) политического и экономического развития ведущих государств и регионов мира;</w:t>
      </w:r>
    </w:p>
    <w:p w:rsidR="000627E4" w:rsidRPr="000627E4" w:rsidRDefault="000627E4" w:rsidP="000627E4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627E4">
        <w:rPr>
          <w:sz w:val="28"/>
          <w:szCs w:val="28"/>
        </w:rPr>
        <w:t>назначение Организации Объединенных Наций (ООН), Организации Североатлантического договора (НАТО), Европейского Союза (ЕС) и других организаций и основные направления их деятельности;</w:t>
      </w:r>
    </w:p>
    <w:p w:rsidR="000627E4" w:rsidRPr="000627E4" w:rsidRDefault="000627E4" w:rsidP="000627E4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627E4">
        <w:rPr>
          <w:sz w:val="28"/>
          <w:szCs w:val="28"/>
        </w:rPr>
        <w:t>о роли науки, культуры и религии в сохранении и укреплении наци</w:t>
      </w:r>
      <w:r w:rsidRPr="000627E4">
        <w:rPr>
          <w:sz w:val="28"/>
          <w:szCs w:val="28"/>
        </w:rPr>
        <w:t>о</w:t>
      </w:r>
      <w:r w:rsidRPr="000627E4">
        <w:rPr>
          <w:sz w:val="28"/>
          <w:szCs w:val="28"/>
        </w:rPr>
        <w:t>нальных и государственных традиций;</w:t>
      </w:r>
    </w:p>
    <w:p w:rsidR="000627E4" w:rsidRPr="000627E4" w:rsidRDefault="000627E4" w:rsidP="000627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627E4">
        <w:rPr>
          <w:sz w:val="28"/>
          <w:szCs w:val="28"/>
        </w:rPr>
        <w:t>содержание и назначение важнейших правовых и законодательных актов мирового и регионального значения.</w:t>
      </w:r>
    </w:p>
    <w:p w:rsidR="00FC2C22" w:rsidRPr="009E752A" w:rsidRDefault="00FC2C22" w:rsidP="009E752A">
      <w:pPr>
        <w:spacing w:line="360" w:lineRule="auto"/>
        <w:ind w:firstLine="709"/>
        <w:jc w:val="both"/>
        <w:rPr>
          <w:sz w:val="28"/>
          <w:szCs w:val="28"/>
        </w:rPr>
      </w:pPr>
      <w:r w:rsidRPr="009E752A">
        <w:rPr>
          <w:sz w:val="28"/>
          <w:szCs w:val="28"/>
        </w:rPr>
        <w:t>Освоение учебной дисциплины способствует формированию следу</w:t>
      </w:r>
      <w:r w:rsidRPr="009E752A">
        <w:rPr>
          <w:sz w:val="28"/>
          <w:szCs w:val="28"/>
        </w:rPr>
        <w:t>ю</w:t>
      </w:r>
      <w:r w:rsidRPr="009E752A">
        <w:rPr>
          <w:sz w:val="28"/>
          <w:szCs w:val="28"/>
        </w:rPr>
        <w:t>щих компетенций:</w:t>
      </w:r>
    </w:p>
    <w:p w:rsidR="00637C59" w:rsidRPr="00637C59" w:rsidRDefault="00637C59" w:rsidP="00637C59">
      <w:pPr>
        <w:spacing w:line="360" w:lineRule="auto"/>
        <w:ind w:firstLine="709"/>
        <w:jc w:val="both"/>
        <w:rPr>
          <w:sz w:val="28"/>
          <w:szCs w:val="28"/>
        </w:rPr>
      </w:pPr>
      <w:r w:rsidRPr="00637C59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637C59" w:rsidRPr="00637C59" w:rsidRDefault="00637C59" w:rsidP="00637C59">
      <w:pPr>
        <w:spacing w:line="360" w:lineRule="auto"/>
        <w:ind w:firstLine="709"/>
        <w:jc w:val="both"/>
        <w:rPr>
          <w:sz w:val="28"/>
          <w:szCs w:val="28"/>
        </w:rPr>
      </w:pPr>
      <w:r w:rsidRPr="00637C59">
        <w:rPr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</w:t>
      </w:r>
      <w:r w:rsidRPr="00637C59">
        <w:rPr>
          <w:sz w:val="28"/>
          <w:szCs w:val="28"/>
        </w:rPr>
        <w:t>ф</w:t>
      </w:r>
      <w:r w:rsidRPr="00637C59">
        <w:rPr>
          <w:sz w:val="28"/>
          <w:szCs w:val="28"/>
        </w:rPr>
        <w:t>фективность и качество.</w:t>
      </w:r>
    </w:p>
    <w:p w:rsidR="00637C59" w:rsidRPr="00637C59" w:rsidRDefault="00637C59" w:rsidP="00637C59">
      <w:pPr>
        <w:spacing w:line="360" w:lineRule="auto"/>
        <w:ind w:firstLine="709"/>
        <w:jc w:val="both"/>
        <w:rPr>
          <w:sz w:val="28"/>
          <w:szCs w:val="28"/>
        </w:rPr>
      </w:pPr>
      <w:r w:rsidRPr="00637C59">
        <w:rPr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637C59" w:rsidRPr="00637C59" w:rsidRDefault="00637C59" w:rsidP="00637C59">
      <w:pPr>
        <w:spacing w:line="360" w:lineRule="auto"/>
        <w:ind w:firstLine="709"/>
        <w:jc w:val="both"/>
        <w:rPr>
          <w:sz w:val="28"/>
          <w:szCs w:val="28"/>
        </w:rPr>
      </w:pPr>
      <w:r w:rsidRPr="00637C59">
        <w:rPr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37C59" w:rsidRPr="00637C59" w:rsidRDefault="00637C59" w:rsidP="00637C59">
      <w:pPr>
        <w:spacing w:line="360" w:lineRule="auto"/>
        <w:ind w:firstLine="709"/>
        <w:jc w:val="both"/>
        <w:rPr>
          <w:sz w:val="28"/>
          <w:szCs w:val="28"/>
        </w:rPr>
      </w:pPr>
      <w:r w:rsidRPr="00637C59">
        <w:rPr>
          <w:sz w:val="28"/>
          <w:szCs w:val="28"/>
        </w:rPr>
        <w:lastRenderedPageBreak/>
        <w:t>ОК 5. Использовать информационно-коммуникационные технологии в профессиональной деятельности.</w:t>
      </w:r>
    </w:p>
    <w:p w:rsidR="00637C59" w:rsidRPr="00637C59" w:rsidRDefault="00637C59" w:rsidP="00637C59">
      <w:pPr>
        <w:spacing w:line="360" w:lineRule="auto"/>
        <w:ind w:firstLine="709"/>
        <w:jc w:val="both"/>
        <w:rPr>
          <w:sz w:val="28"/>
          <w:szCs w:val="28"/>
        </w:rPr>
      </w:pPr>
      <w:r w:rsidRPr="00637C59">
        <w:rPr>
          <w:sz w:val="28"/>
          <w:szCs w:val="28"/>
        </w:rPr>
        <w:t>ОК 6. Работать в коллективе и команде, эффективно общаться с колл</w:t>
      </w:r>
      <w:r w:rsidRPr="00637C59">
        <w:rPr>
          <w:sz w:val="28"/>
          <w:szCs w:val="28"/>
        </w:rPr>
        <w:t>е</w:t>
      </w:r>
      <w:r w:rsidRPr="00637C59">
        <w:rPr>
          <w:sz w:val="28"/>
          <w:szCs w:val="28"/>
        </w:rPr>
        <w:t>гами, руководством, потребителями.</w:t>
      </w:r>
    </w:p>
    <w:p w:rsidR="00637C59" w:rsidRPr="00637C59" w:rsidRDefault="00637C59" w:rsidP="00637C59">
      <w:pPr>
        <w:spacing w:line="360" w:lineRule="auto"/>
        <w:ind w:firstLine="709"/>
        <w:jc w:val="both"/>
        <w:rPr>
          <w:sz w:val="28"/>
          <w:szCs w:val="28"/>
        </w:rPr>
      </w:pPr>
      <w:r w:rsidRPr="00637C59">
        <w:rPr>
          <w:sz w:val="28"/>
          <w:szCs w:val="28"/>
        </w:rPr>
        <w:t>ОК 7. Брать на себя ответственность за работу членов команды (подч</w:t>
      </w:r>
      <w:r w:rsidRPr="00637C59">
        <w:rPr>
          <w:sz w:val="28"/>
          <w:szCs w:val="28"/>
        </w:rPr>
        <w:t>и</w:t>
      </w:r>
      <w:r w:rsidRPr="00637C59">
        <w:rPr>
          <w:sz w:val="28"/>
          <w:szCs w:val="28"/>
        </w:rPr>
        <w:t>ненных), результат выполнения заданий.</w:t>
      </w:r>
    </w:p>
    <w:p w:rsidR="00637C59" w:rsidRPr="00637C59" w:rsidRDefault="00637C59" w:rsidP="00637C59">
      <w:pPr>
        <w:spacing w:line="360" w:lineRule="auto"/>
        <w:ind w:firstLine="709"/>
        <w:jc w:val="both"/>
        <w:rPr>
          <w:sz w:val="28"/>
          <w:szCs w:val="28"/>
        </w:rPr>
      </w:pPr>
      <w:r w:rsidRPr="00637C59">
        <w:rPr>
          <w:sz w:val="28"/>
          <w:szCs w:val="28"/>
        </w:rPr>
        <w:t>ОК 8. Самостоятельно определять задачи профессионального и личн</w:t>
      </w:r>
      <w:r w:rsidRPr="00637C59">
        <w:rPr>
          <w:sz w:val="28"/>
          <w:szCs w:val="28"/>
        </w:rPr>
        <w:t>о</w:t>
      </w:r>
      <w:r w:rsidRPr="00637C59">
        <w:rPr>
          <w:sz w:val="28"/>
          <w:szCs w:val="28"/>
        </w:rPr>
        <w:t>стного развития, заниматься самообразованием, осознанно планировать п</w:t>
      </w:r>
      <w:r w:rsidRPr="00637C59">
        <w:rPr>
          <w:sz w:val="28"/>
          <w:szCs w:val="28"/>
        </w:rPr>
        <w:t>о</w:t>
      </w:r>
      <w:r w:rsidRPr="00637C59">
        <w:rPr>
          <w:sz w:val="28"/>
          <w:szCs w:val="28"/>
        </w:rPr>
        <w:t>вышение квалификации.</w:t>
      </w:r>
    </w:p>
    <w:p w:rsidR="00D474C2" w:rsidRDefault="00637C59" w:rsidP="00637C5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37C59">
        <w:rPr>
          <w:sz w:val="28"/>
          <w:szCs w:val="28"/>
        </w:rPr>
        <w:t>ОК 9. Ориентироваться в условиях частой смены технологий в профе</w:t>
      </w:r>
      <w:r w:rsidRPr="00637C59">
        <w:rPr>
          <w:sz w:val="28"/>
          <w:szCs w:val="28"/>
        </w:rPr>
        <w:t>с</w:t>
      </w:r>
      <w:r w:rsidRPr="00637C59">
        <w:rPr>
          <w:sz w:val="28"/>
          <w:szCs w:val="28"/>
        </w:rPr>
        <w:t>сиональной деятельности.</w:t>
      </w:r>
    </w:p>
    <w:p w:rsidR="00637C59" w:rsidRPr="00637C59" w:rsidRDefault="00637C59" w:rsidP="00637C5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1.4 Рекомендуемое количество часов на освоение программы уче</w:t>
      </w:r>
      <w:r w:rsidRPr="009F7492">
        <w:rPr>
          <w:b/>
          <w:sz w:val="28"/>
          <w:szCs w:val="28"/>
        </w:rPr>
        <w:t>б</w:t>
      </w:r>
      <w:r w:rsidRPr="009F7492">
        <w:rPr>
          <w:b/>
          <w:sz w:val="28"/>
          <w:szCs w:val="28"/>
        </w:rPr>
        <w:t>ной дисциплины:</w:t>
      </w:r>
    </w:p>
    <w:p w:rsidR="00AC366E" w:rsidRPr="009F7492" w:rsidRDefault="00AC366E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максимальной учебной нагрузки обучающегося </w:t>
      </w:r>
      <w:r w:rsidR="00BA5E43" w:rsidRPr="009F7492">
        <w:rPr>
          <w:sz w:val="28"/>
          <w:szCs w:val="28"/>
        </w:rPr>
        <w:t xml:space="preserve">– </w:t>
      </w:r>
      <w:r w:rsidR="00476E34" w:rsidRPr="009F7492">
        <w:rPr>
          <w:sz w:val="28"/>
          <w:szCs w:val="28"/>
        </w:rPr>
        <w:t>6</w:t>
      </w:r>
      <w:r w:rsidR="003E062E">
        <w:rPr>
          <w:sz w:val="28"/>
          <w:szCs w:val="28"/>
        </w:rPr>
        <w:t>2</w:t>
      </w:r>
      <w:r w:rsidRPr="009F7492">
        <w:rPr>
          <w:sz w:val="28"/>
          <w:szCs w:val="28"/>
        </w:rPr>
        <w:t xml:space="preserve"> час</w:t>
      </w:r>
      <w:r w:rsidR="009E752A">
        <w:rPr>
          <w:sz w:val="28"/>
          <w:szCs w:val="28"/>
        </w:rPr>
        <w:t>а</w:t>
      </w:r>
      <w:r w:rsidRPr="009F7492">
        <w:rPr>
          <w:sz w:val="28"/>
          <w:szCs w:val="28"/>
        </w:rPr>
        <w:t xml:space="preserve">, </w:t>
      </w:r>
      <w:r w:rsidR="006B098B" w:rsidRPr="009F7492">
        <w:rPr>
          <w:sz w:val="28"/>
          <w:szCs w:val="28"/>
        </w:rPr>
        <w:t>в том числе</w:t>
      </w:r>
      <w:r w:rsidRPr="009F7492">
        <w:rPr>
          <w:sz w:val="28"/>
          <w:szCs w:val="28"/>
        </w:rPr>
        <w:t>:</w:t>
      </w:r>
    </w:p>
    <w:p w:rsidR="00AC366E" w:rsidRPr="009F7492" w:rsidRDefault="00AC366E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– </w:t>
      </w:r>
      <w:r w:rsidR="003E062E">
        <w:rPr>
          <w:sz w:val="28"/>
          <w:szCs w:val="28"/>
        </w:rPr>
        <w:t>48</w:t>
      </w:r>
      <w:r w:rsidRPr="009F7492">
        <w:rPr>
          <w:sz w:val="28"/>
          <w:szCs w:val="28"/>
        </w:rPr>
        <w:t xml:space="preserve"> ча</w:t>
      </w:r>
      <w:r w:rsidR="00621641" w:rsidRPr="009F7492">
        <w:rPr>
          <w:sz w:val="28"/>
          <w:szCs w:val="28"/>
        </w:rPr>
        <w:t>с</w:t>
      </w:r>
      <w:r w:rsidR="003E062E">
        <w:rPr>
          <w:sz w:val="28"/>
          <w:szCs w:val="28"/>
        </w:rPr>
        <w:t>ов</w:t>
      </w:r>
      <w:r w:rsidRPr="009F7492">
        <w:rPr>
          <w:sz w:val="28"/>
          <w:szCs w:val="28"/>
        </w:rPr>
        <w:t>;</w:t>
      </w:r>
    </w:p>
    <w:p w:rsidR="00AC366E" w:rsidRPr="009F7492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самостоятельной работы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</w:t>
      </w:r>
      <w:r w:rsidR="00DA7F2A" w:rsidRPr="009F7492">
        <w:rPr>
          <w:sz w:val="28"/>
          <w:szCs w:val="28"/>
        </w:rPr>
        <w:t xml:space="preserve">– </w:t>
      </w:r>
      <w:r w:rsidR="009E752A">
        <w:rPr>
          <w:sz w:val="28"/>
          <w:szCs w:val="28"/>
        </w:rPr>
        <w:t>1</w:t>
      </w:r>
      <w:r w:rsidR="003E062E">
        <w:rPr>
          <w:sz w:val="28"/>
          <w:szCs w:val="28"/>
        </w:rPr>
        <w:t>4</w:t>
      </w:r>
      <w:r w:rsidR="005A02B1" w:rsidRPr="009F7492">
        <w:rPr>
          <w:sz w:val="28"/>
          <w:szCs w:val="28"/>
        </w:rPr>
        <w:t xml:space="preserve"> </w:t>
      </w:r>
      <w:r w:rsidR="006B098B" w:rsidRPr="009F7492">
        <w:rPr>
          <w:sz w:val="28"/>
          <w:szCs w:val="28"/>
        </w:rPr>
        <w:t>час</w:t>
      </w:r>
      <w:r w:rsidR="00B47069" w:rsidRPr="009F7492">
        <w:rPr>
          <w:sz w:val="28"/>
          <w:szCs w:val="28"/>
        </w:rPr>
        <w:t>ов</w:t>
      </w:r>
      <w:r w:rsidR="006B098B" w:rsidRPr="009F7492">
        <w:rPr>
          <w:sz w:val="28"/>
          <w:szCs w:val="28"/>
        </w:rPr>
        <w:t>.</w:t>
      </w:r>
    </w:p>
    <w:p w:rsidR="00476E34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0627E4" w:rsidRDefault="000627E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0627E4" w:rsidRDefault="000627E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0627E4" w:rsidRDefault="000627E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0627E4" w:rsidRDefault="000627E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0627E4" w:rsidRDefault="000627E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0627E4" w:rsidRDefault="000627E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0627E4" w:rsidRDefault="000627E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0627E4" w:rsidRDefault="000627E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0627E4" w:rsidRDefault="000627E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0627E4" w:rsidRDefault="000627E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0627E4" w:rsidRDefault="000627E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0627E4" w:rsidRDefault="000627E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lastRenderedPageBreak/>
        <w:t>2. Структура и содержание учебной дисциплины</w:t>
      </w:r>
    </w:p>
    <w:p w:rsidR="004B4999" w:rsidRPr="009F7492" w:rsidRDefault="004B4999" w:rsidP="004B4999">
      <w:pPr>
        <w:spacing w:line="360" w:lineRule="auto"/>
        <w:ind w:firstLine="709"/>
        <w:rPr>
          <w:sz w:val="28"/>
          <w:szCs w:val="28"/>
        </w:rPr>
      </w:pPr>
    </w:p>
    <w:p w:rsidR="004B4999" w:rsidRPr="009F7492" w:rsidRDefault="004B4999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2.1 Объем учебной дисциплины и виды учебной работы</w:t>
      </w:r>
    </w:p>
    <w:p w:rsidR="006B098B" w:rsidRPr="009F7492" w:rsidRDefault="006B098B" w:rsidP="006B098B">
      <w:pPr>
        <w:spacing w:line="360" w:lineRule="auto"/>
        <w:ind w:firstLine="709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7800"/>
        <w:gridCol w:w="1770"/>
      </w:tblGrid>
      <w:tr w:rsidR="006B098B" w:rsidRPr="009F7492" w:rsidTr="00B30394">
        <w:tc>
          <w:tcPr>
            <w:tcW w:w="780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Вид учебной работы</w:t>
            </w:r>
          </w:p>
        </w:tc>
        <w:tc>
          <w:tcPr>
            <w:tcW w:w="177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Объем часов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Максимальная учебная нагрузка (всего)</w:t>
            </w:r>
          </w:p>
        </w:tc>
        <w:tc>
          <w:tcPr>
            <w:tcW w:w="1770" w:type="dxa"/>
          </w:tcPr>
          <w:p w:rsidR="00B47069" w:rsidRPr="009F7492" w:rsidRDefault="003E062E" w:rsidP="00550D7B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rPr>
                <w:b/>
              </w:rPr>
              <w:t>62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1770" w:type="dxa"/>
          </w:tcPr>
          <w:p w:rsidR="00B47069" w:rsidRPr="009F7492" w:rsidRDefault="003E062E" w:rsidP="00AE2B93">
            <w:pPr>
              <w:spacing w:line="360" w:lineRule="auto"/>
              <w:jc w:val="right"/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</w:pPr>
            <w:r w:rsidRPr="009F7492">
              <w:t>в том числе:</w:t>
            </w:r>
          </w:p>
        </w:tc>
        <w:tc>
          <w:tcPr>
            <w:tcW w:w="1770" w:type="dxa"/>
          </w:tcPr>
          <w:p w:rsidR="00B47069" w:rsidRPr="009F7492" w:rsidRDefault="00B47069" w:rsidP="00AE2B93">
            <w:pPr>
              <w:spacing w:line="360" w:lineRule="auto"/>
              <w:jc w:val="right"/>
            </w:pP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8060F1">
            <w:pPr>
              <w:spacing w:line="360" w:lineRule="auto"/>
              <w:ind w:left="708"/>
            </w:pPr>
            <w:r w:rsidRPr="009F7492">
              <w:t>практические занятия</w:t>
            </w:r>
          </w:p>
        </w:tc>
        <w:tc>
          <w:tcPr>
            <w:tcW w:w="1770" w:type="dxa"/>
          </w:tcPr>
          <w:p w:rsidR="00B47069" w:rsidRPr="009F7492" w:rsidRDefault="009E752A" w:rsidP="00AE2B93">
            <w:pPr>
              <w:spacing w:line="360" w:lineRule="auto"/>
              <w:jc w:val="right"/>
            </w:pPr>
            <w:r>
              <w:t>8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A41A7F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 xml:space="preserve">Самостоятельная работа </w:t>
            </w:r>
            <w:proofErr w:type="gramStart"/>
            <w:r w:rsidRPr="009F7492">
              <w:rPr>
                <w:b/>
              </w:rPr>
              <w:t>обучающихся</w:t>
            </w:r>
            <w:proofErr w:type="gramEnd"/>
            <w:r w:rsidRPr="009F7492">
              <w:rPr>
                <w:b/>
              </w:rPr>
              <w:t xml:space="preserve"> (всего)</w:t>
            </w:r>
          </w:p>
        </w:tc>
        <w:tc>
          <w:tcPr>
            <w:tcW w:w="1770" w:type="dxa"/>
          </w:tcPr>
          <w:p w:rsidR="00B47069" w:rsidRPr="009F7492" w:rsidRDefault="009E752A" w:rsidP="003E062E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rPr>
                <w:b/>
              </w:rPr>
              <w:t>1</w:t>
            </w:r>
            <w:r w:rsidR="003E062E">
              <w:rPr>
                <w:b/>
              </w:rPr>
              <w:t>4</w:t>
            </w:r>
          </w:p>
        </w:tc>
      </w:tr>
      <w:tr w:rsidR="00B47069" w:rsidRPr="009F7492" w:rsidTr="00B30394">
        <w:tc>
          <w:tcPr>
            <w:tcW w:w="9570" w:type="dxa"/>
            <w:gridSpan w:val="2"/>
          </w:tcPr>
          <w:p w:rsidR="00B47069" w:rsidRPr="009F7492" w:rsidRDefault="00B47069" w:rsidP="00103FB4">
            <w:pPr>
              <w:spacing w:line="360" w:lineRule="auto"/>
              <w:jc w:val="both"/>
              <w:rPr>
                <w:i/>
              </w:rPr>
            </w:pPr>
            <w:r w:rsidRPr="009F7492">
              <w:rPr>
                <w:b/>
              </w:rPr>
              <w:t xml:space="preserve">Промежуточная аттестация в форме </w:t>
            </w:r>
            <w:r w:rsidRPr="009F7492">
              <w:rPr>
                <w:b/>
                <w:i/>
              </w:rPr>
              <w:t>дифференцированного зачета</w:t>
            </w:r>
          </w:p>
        </w:tc>
      </w:tr>
    </w:tbl>
    <w:p w:rsidR="006B098B" w:rsidRPr="009F7492" w:rsidRDefault="006B098B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EA7F93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  <w:sectPr w:rsidR="0072627F" w:rsidRPr="009F7492" w:rsidSect="0072627F">
          <w:footerReference w:type="default" r:id="rId10"/>
          <w:type w:val="continuous"/>
          <w:pgSz w:w="11906" w:h="16838"/>
          <w:pgMar w:top="1134" w:right="851" w:bottom="1134" w:left="1701" w:header="709" w:footer="709" w:gutter="0"/>
          <w:pgNumType w:start="2"/>
          <w:cols w:space="708"/>
          <w:docGrid w:linePitch="360"/>
        </w:sectPr>
      </w:pPr>
    </w:p>
    <w:p w:rsidR="004B4999" w:rsidRPr="009F7492" w:rsidRDefault="004B4999" w:rsidP="004B4999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lastRenderedPageBreak/>
        <w:t>2.2 Тематический план и содержание учебной дисциплины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2"/>
        <w:gridCol w:w="569"/>
        <w:gridCol w:w="8895"/>
        <w:gridCol w:w="850"/>
        <w:gridCol w:w="1134"/>
      </w:tblGrid>
      <w:tr w:rsidR="00051B83" w:rsidRPr="00F70B3D" w:rsidTr="004B71BE">
        <w:tc>
          <w:tcPr>
            <w:tcW w:w="3402" w:type="dxa"/>
            <w:vAlign w:val="center"/>
          </w:tcPr>
          <w:p w:rsidR="00051B83" w:rsidRPr="00F70B3D" w:rsidRDefault="00051B83" w:rsidP="004B71BE">
            <w:pPr>
              <w:jc w:val="center"/>
              <w:rPr>
                <w:b/>
                <w:bCs/>
                <w:sz w:val="20"/>
                <w:szCs w:val="20"/>
              </w:rPr>
            </w:pPr>
            <w:r w:rsidRPr="00F70B3D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464" w:type="dxa"/>
            <w:gridSpan w:val="2"/>
            <w:vAlign w:val="center"/>
          </w:tcPr>
          <w:p w:rsidR="00051B83" w:rsidRPr="00F70B3D" w:rsidRDefault="00051B83" w:rsidP="004B71BE">
            <w:pPr>
              <w:jc w:val="center"/>
              <w:rPr>
                <w:b/>
                <w:bCs/>
                <w:sz w:val="20"/>
                <w:szCs w:val="20"/>
              </w:rPr>
            </w:pPr>
            <w:r w:rsidRPr="00F70B3D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F70B3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50" w:type="dxa"/>
            <w:vAlign w:val="center"/>
          </w:tcPr>
          <w:p w:rsidR="00051B83" w:rsidRPr="00F70B3D" w:rsidRDefault="00051B83" w:rsidP="004B71B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F70B3D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1B83" w:rsidRPr="00F70B3D" w:rsidRDefault="00051B83" w:rsidP="00D013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F70B3D">
              <w:rPr>
                <w:rFonts w:eastAsia="Calibri"/>
                <w:b/>
                <w:bCs/>
                <w:sz w:val="20"/>
                <w:szCs w:val="20"/>
              </w:rPr>
              <w:t>Уровень</w:t>
            </w:r>
          </w:p>
          <w:p w:rsidR="00051B83" w:rsidRPr="00F70B3D" w:rsidRDefault="00051B83" w:rsidP="00D013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F70B3D">
              <w:rPr>
                <w:rFonts w:eastAsia="Calibri"/>
                <w:b/>
                <w:bCs/>
                <w:sz w:val="20"/>
                <w:szCs w:val="20"/>
              </w:rPr>
              <w:t>освоения</w:t>
            </w:r>
          </w:p>
        </w:tc>
      </w:tr>
      <w:tr w:rsidR="00051B83" w:rsidRPr="005F3B2A" w:rsidTr="004B71BE">
        <w:tc>
          <w:tcPr>
            <w:tcW w:w="3402" w:type="dxa"/>
          </w:tcPr>
          <w:p w:rsidR="00051B83" w:rsidRPr="00F70B3D" w:rsidRDefault="00051B83" w:rsidP="004B71BE">
            <w:pPr>
              <w:jc w:val="center"/>
              <w:rPr>
                <w:sz w:val="20"/>
                <w:szCs w:val="20"/>
              </w:rPr>
            </w:pPr>
            <w:r w:rsidRPr="00F70B3D">
              <w:rPr>
                <w:sz w:val="20"/>
                <w:szCs w:val="20"/>
              </w:rPr>
              <w:t>1</w:t>
            </w:r>
          </w:p>
        </w:tc>
        <w:tc>
          <w:tcPr>
            <w:tcW w:w="9464" w:type="dxa"/>
            <w:gridSpan w:val="2"/>
          </w:tcPr>
          <w:p w:rsidR="00051B83" w:rsidRPr="00F70B3D" w:rsidRDefault="00051B83" w:rsidP="004B71BE">
            <w:pPr>
              <w:jc w:val="center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051B83" w:rsidRPr="005F3B2A" w:rsidRDefault="00051B83" w:rsidP="004B71B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F3B2A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51B83" w:rsidRPr="005F3B2A" w:rsidRDefault="00051B83" w:rsidP="00D0139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F3B2A">
              <w:rPr>
                <w:rFonts w:eastAsia="Calibri"/>
                <w:bCs/>
                <w:sz w:val="20"/>
                <w:szCs w:val="20"/>
              </w:rPr>
              <w:t>4</w:t>
            </w:r>
          </w:p>
        </w:tc>
      </w:tr>
      <w:tr w:rsidR="00051B83" w:rsidRPr="00F70B3D" w:rsidTr="004B71BE">
        <w:trPr>
          <w:trHeight w:val="20"/>
        </w:trPr>
        <w:tc>
          <w:tcPr>
            <w:tcW w:w="3402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F70B3D">
              <w:rPr>
                <w:b/>
                <w:bCs/>
                <w:sz w:val="20"/>
                <w:szCs w:val="20"/>
              </w:rPr>
              <w:t>Раздел 1. СССР и мировое разв</w:t>
            </w:r>
            <w:r w:rsidRPr="00F70B3D">
              <w:rPr>
                <w:b/>
                <w:bCs/>
                <w:sz w:val="20"/>
                <w:szCs w:val="20"/>
              </w:rPr>
              <w:t>и</w:t>
            </w:r>
            <w:r w:rsidRPr="00F70B3D">
              <w:rPr>
                <w:b/>
                <w:bCs/>
                <w:sz w:val="20"/>
                <w:szCs w:val="20"/>
              </w:rPr>
              <w:t>тие в период «холодной войны»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464" w:type="dxa"/>
            <w:gridSpan w:val="2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70B3D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51B83" w:rsidRPr="00F70B3D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 w:val="restart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Тема 1.1. «Холодная война» и ра</w:t>
            </w:r>
            <w:r w:rsidRPr="00F70B3D">
              <w:rPr>
                <w:bCs/>
                <w:sz w:val="20"/>
                <w:szCs w:val="20"/>
              </w:rPr>
              <w:t>с</w:t>
            </w:r>
            <w:r w:rsidRPr="00F70B3D">
              <w:rPr>
                <w:bCs/>
                <w:sz w:val="20"/>
                <w:szCs w:val="20"/>
              </w:rPr>
              <w:t>кол Европы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464" w:type="dxa"/>
            <w:gridSpan w:val="2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  <w:lang w:val="en-US"/>
              </w:rPr>
            </w:pPr>
            <w:r w:rsidRPr="00F70B3D">
              <w:rPr>
                <w:bCs/>
                <w:sz w:val="20"/>
                <w:szCs w:val="20"/>
              </w:rPr>
              <w:t xml:space="preserve"> 1 </w:t>
            </w:r>
          </w:p>
        </w:tc>
        <w:tc>
          <w:tcPr>
            <w:tcW w:w="8895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Причины «холодной войны». «План Маршала» и раскол Европы.</w:t>
            </w:r>
          </w:p>
        </w:tc>
        <w:tc>
          <w:tcPr>
            <w:tcW w:w="850" w:type="dxa"/>
            <w:vMerge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5F3B2A">
              <w:rPr>
                <w:bCs/>
                <w:sz w:val="20"/>
                <w:szCs w:val="20"/>
                <w:lang w:val="en-US"/>
              </w:rPr>
              <w:t>1</w:t>
            </w: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464" w:type="dxa"/>
            <w:gridSpan w:val="2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70B3D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50" w:type="dxa"/>
            <w:vMerge w:val="restart"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  <w:lang w:val="en-US"/>
              </w:rPr>
            </w:pPr>
            <w:r w:rsidRPr="00F70B3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95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Подготовить доклад «Причины раскола Европы»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50" w:type="dxa"/>
            <w:vMerge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 w:val="restart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Тема 1.2. Создание системы союзов и новые военные конфликты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464" w:type="dxa"/>
            <w:gridSpan w:val="2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95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Берлинский кризис и создание системы союзов в Европе. «Холодная война» в Азии. Война в Корее и ее последствия.</w:t>
            </w:r>
          </w:p>
        </w:tc>
        <w:tc>
          <w:tcPr>
            <w:tcW w:w="850" w:type="dxa"/>
            <w:vMerge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1</w:t>
            </w: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 w:val="restart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 xml:space="preserve">Тема 1.3. Советский Союз </w:t>
            </w:r>
            <w:proofErr w:type="gramStart"/>
            <w:r w:rsidRPr="00F70B3D">
              <w:rPr>
                <w:bCs/>
                <w:sz w:val="20"/>
                <w:szCs w:val="20"/>
              </w:rPr>
              <w:t>в первые</w:t>
            </w:r>
            <w:proofErr w:type="gramEnd"/>
            <w:r w:rsidRPr="00F70B3D">
              <w:rPr>
                <w:bCs/>
                <w:sz w:val="20"/>
                <w:szCs w:val="20"/>
              </w:rPr>
              <w:t xml:space="preserve"> послевоенные годы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464" w:type="dxa"/>
            <w:gridSpan w:val="2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95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Послевоенное восстановление экономики. Идеология и политика в конце 1940-х – начале 1950-х гг.</w:t>
            </w:r>
          </w:p>
        </w:tc>
        <w:tc>
          <w:tcPr>
            <w:tcW w:w="850" w:type="dxa"/>
            <w:vMerge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1</w:t>
            </w: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 w:val="restart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Тема 1.4. СССР после смерти И.В. Сталина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464" w:type="dxa"/>
            <w:gridSpan w:val="2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  <w:lang w:val="en-US"/>
              </w:rPr>
            </w:pPr>
            <w:r w:rsidRPr="00F70B3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95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У истоков политики реформ. Противоречия политики Н.С. Хрущева.</w:t>
            </w:r>
          </w:p>
        </w:tc>
        <w:tc>
          <w:tcPr>
            <w:tcW w:w="850" w:type="dxa"/>
            <w:vMerge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1</w:t>
            </w: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 w:val="restart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Тема 1.5. СССР в конце 1950-х – начале 1960-х гг.</w:t>
            </w:r>
          </w:p>
        </w:tc>
        <w:tc>
          <w:tcPr>
            <w:tcW w:w="9464" w:type="dxa"/>
            <w:gridSpan w:val="2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95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Кризис экономической политики КПСС в конце 1950-х гг. Начало 1960-х гг.: поиск новых решений.</w:t>
            </w:r>
          </w:p>
        </w:tc>
        <w:tc>
          <w:tcPr>
            <w:tcW w:w="850" w:type="dxa"/>
            <w:vMerge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2</w:t>
            </w: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 w:val="restart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Тема 1.6. Советский Союз и круш</w:t>
            </w:r>
            <w:r w:rsidRPr="00F70B3D">
              <w:rPr>
                <w:bCs/>
                <w:sz w:val="20"/>
                <w:szCs w:val="20"/>
              </w:rPr>
              <w:t>е</w:t>
            </w:r>
            <w:r w:rsidRPr="00F70B3D">
              <w:rPr>
                <w:bCs/>
                <w:sz w:val="20"/>
                <w:szCs w:val="20"/>
              </w:rPr>
              <w:t>ние колониальной системы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464" w:type="dxa"/>
            <w:gridSpan w:val="2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95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 xml:space="preserve">Распад колониальной системы: причины и основные этапы. Локальные конфликты в странах Азии, Африки и Латинской Америки. СССР и Суэцкий кризис 1956 г. Идея социалистической ориентации развития. </w:t>
            </w:r>
            <w:proofErr w:type="spellStart"/>
            <w:r w:rsidRPr="00F70B3D">
              <w:rPr>
                <w:bCs/>
                <w:sz w:val="20"/>
                <w:szCs w:val="20"/>
              </w:rPr>
              <w:t>Карибский</w:t>
            </w:r>
            <w:proofErr w:type="spellEnd"/>
            <w:r w:rsidRPr="00F70B3D">
              <w:rPr>
                <w:bCs/>
                <w:sz w:val="20"/>
                <w:szCs w:val="20"/>
              </w:rPr>
              <w:t xml:space="preserve"> кризис и его последствия.</w:t>
            </w:r>
          </w:p>
        </w:tc>
        <w:tc>
          <w:tcPr>
            <w:tcW w:w="850" w:type="dxa"/>
            <w:vMerge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1</w:t>
            </w: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 w:val="restart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Тема 1.7. Евроатла</w:t>
            </w:r>
            <w:r>
              <w:rPr>
                <w:bCs/>
                <w:sz w:val="20"/>
                <w:szCs w:val="20"/>
              </w:rPr>
              <w:t>нтические страны и Япония после</w:t>
            </w:r>
            <w:proofErr w:type="gramStart"/>
            <w:r>
              <w:rPr>
                <w:bCs/>
                <w:sz w:val="20"/>
                <w:szCs w:val="20"/>
              </w:rPr>
              <w:t xml:space="preserve"> </w:t>
            </w:r>
            <w:r w:rsidRPr="00F70B3D">
              <w:rPr>
                <w:bCs/>
                <w:sz w:val="20"/>
                <w:szCs w:val="20"/>
              </w:rPr>
              <w:t>В</w:t>
            </w:r>
            <w:proofErr w:type="gramEnd"/>
            <w:r w:rsidRPr="00F70B3D">
              <w:rPr>
                <w:bCs/>
                <w:sz w:val="20"/>
                <w:szCs w:val="20"/>
              </w:rPr>
              <w:t>торой мировой войны. Конец 1940-х – начало 1960-х гг.</w:t>
            </w:r>
          </w:p>
        </w:tc>
        <w:tc>
          <w:tcPr>
            <w:tcW w:w="9464" w:type="dxa"/>
            <w:gridSpan w:val="2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95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США после</w:t>
            </w:r>
            <w:proofErr w:type="gramStart"/>
            <w:r w:rsidRPr="00F70B3D">
              <w:rPr>
                <w:bCs/>
                <w:sz w:val="20"/>
                <w:szCs w:val="20"/>
              </w:rPr>
              <w:t xml:space="preserve"> В</w:t>
            </w:r>
            <w:proofErr w:type="gramEnd"/>
            <w:r w:rsidRPr="00F70B3D">
              <w:rPr>
                <w:bCs/>
                <w:sz w:val="20"/>
                <w:szCs w:val="20"/>
              </w:rPr>
              <w:t xml:space="preserve">торой мировой войны. Время реформ в США. «Экономическое чудо» в послевоенной Германии. Социал-демократия и социально ориентированная рыночная экономика. Начальный этап </w:t>
            </w:r>
          </w:p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европейской интеграции. Япония после</w:t>
            </w:r>
            <w:proofErr w:type="gramStart"/>
            <w:r w:rsidRPr="00F70B3D">
              <w:rPr>
                <w:bCs/>
                <w:sz w:val="20"/>
                <w:szCs w:val="20"/>
              </w:rPr>
              <w:t xml:space="preserve"> В</w:t>
            </w:r>
            <w:proofErr w:type="gramEnd"/>
            <w:r w:rsidRPr="00F70B3D">
              <w:rPr>
                <w:bCs/>
                <w:sz w:val="20"/>
                <w:szCs w:val="20"/>
              </w:rPr>
              <w:t>торой мировой войны.</w:t>
            </w:r>
          </w:p>
        </w:tc>
        <w:tc>
          <w:tcPr>
            <w:tcW w:w="850" w:type="dxa"/>
            <w:vMerge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1</w:t>
            </w: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464" w:type="dxa"/>
            <w:gridSpan w:val="2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70B3D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50" w:type="dxa"/>
            <w:vMerge w:val="restart"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95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Подготовить сообщение «Социал-демократия и социально ориентированная рыночная экономика»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50" w:type="dxa"/>
            <w:vMerge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 w:val="restart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Тема 1.8. Кризис моделей развития: конец 1960-х – 1970-е гг.</w:t>
            </w:r>
          </w:p>
        </w:tc>
        <w:tc>
          <w:tcPr>
            <w:tcW w:w="9464" w:type="dxa"/>
            <w:gridSpan w:val="2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95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СССР: провал политики реформ. СССР и кризис второй половины 1960-х гг. на международной ар</w:t>
            </w:r>
            <w:r w:rsidRPr="00F70B3D">
              <w:rPr>
                <w:bCs/>
                <w:sz w:val="20"/>
                <w:szCs w:val="20"/>
              </w:rPr>
              <w:t>е</w:t>
            </w:r>
            <w:r w:rsidRPr="00F70B3D">
              <w:rPr>
                <w:bCs/>
                <w:sz w:val="20"/>
                <w:szCs w:val="20"/>
              </w:rPr>
              <w:t>не. Кризис 1968 г. в Чехословакии и его последствия. Кризис доверия в США. Новые левые, подъем рабочего и коммунистического движения в Западной Европе.</w:t>
            </w:r>
          </w:p>
        </w:tc>
        <w:tc>
          <w:tcPr>
            <w:tcW w:w="850" w:type="dxa"/>
            <w:vMerge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1</w:t>
            </w:r>
          </w:p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 w:val="restart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Тема 1.9. Период партнерства и с</w:t>
            </w:r>
            <w:r w:rsidRPr="00F70B3D">
              <w:rPr>
                <w:bCs/>
                <w:sz w:val="20"/>
                <w:szCs w:val="20"/>
              </w:rPr>
              <w:t>о</w:t>
            </w:r>
            <w:r w:rsidRPr="00F70B3D">
              <w:rPr>
                <w:bCs/>
                <w:sz w:val="20"/>
                <w:szCs w:val="20"/>
              </w:rPr>
              <w:t>перничества между СССР и США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464" w:type="dxa"/>
            <w:gridSpan w:val="2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95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Кризис политики «холод</w:t>
            </w:r>
            <w:bookmarkStart w:id="0" w:name="_GoBack"/>
            <w:bookmarkEnd w:id="0"/>
            <w:r w:rsidRPr="00F70B3D">
              <w:rPr>
                <w:bCs/>
                <w:sz w:val="20"/>
                <w:szCs w:val="20"/>
              </w:rPr>
              <w:t>ной войны». Разрядка и ее перспективы. Кризис разрядки: причины и п</w:t>
            </w:r>
            <w:r w:rsidRPr="00F70B3D">
              <w:rPr>
                <w:bCs/>
                <w:sz w:val="20"/>
                <w:szCs w:val="20"/>
              </w:rPr>
              <w:t>о</w:t>
            </w:r>
            <w:r w:rsidRPr="00F70B3D">
              <w:rPr>
                <w:bCs/>
                <w:sz w:val="20"/>
                <w:szCs w:val="20"/>
              </w:rPr>
              <w:t>следствия.</w:t>
            </w:r>
          </w:p>
        </w:tc>
        <w:tc>
          <w:tcPr>
            <w:tcW w:w="850" w:type="dxa"/>
            <w:vMerge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1</w:t>
            </w:r>
          </w:p>
        </w:tc>
      </w:tr>
      <w:tr w:rsidR="00051B83" w:rsidRPr="00F70B3D" w:rsidTr="004B71BE">
        <w:trPr>
          <w:trHeight w:val="20"/>
        </w:trPr>
        <w:tc>
          <w:tcPr>
            <w:tcW w:w="3402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F70B3D">
              <w:rPr>
                <w:b/>
                <w:bCs/>
                <w:sz w:val="20"/>
                <w:szCs w:val="20"/>
              </w:rPr>
              <w:t>Раздел 2. Ускорение научно-технического развития и его ит</w:t>
            </w:r>
            <w:r w:rsidRPr="00F70B3D">
              <w:rPr>
                <w:b/>
                <w:bCs/>
                <w:sz w:val="20"/>
                <w:szCs w:val="20"/>
              </w:rPr>
              <w:t>о</w:t>
            </w:r>
            <w:r w:rsidRPr="00F70B3D">
              <w:rPr>
                <w:b/>
                <w:bCs/>
                <w:sz w:val="20"/>
                <w:szCs w:val="20"/>
              </w:rPr>
              <w:t>ги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464" w:type="dxa"/>
            <w:gridSpan w:val="2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51B83" w:rsidRPr="00F70B3D" w:rsidRDefault="00051B83" w:rsidP="00051B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70B3D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51B83" w:rsidRPr="00F70B3D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 w:val="restart"/>
          </w:tcPr>
          <w:p w:rsidR="00051B83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Тема 2.1. Новая эпоха в развитии науки и техники</w:t>
            </w:r>
            <w:r>
              <w:rPr>
                <w:bCs/>
                <w:sz w:val="20"/>
                <w:szCs w:val="20"/>
              </w:rPr>
              <w:t>.</w:t>
            </w:r>
          </w:p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Тема 2.2. Информационное общес</w:t>
            </w:r>
            <w:r w:rsidRPr="00F70B3D">
              <w:rPr>
                <w:bCs/>
                <w:sz w:val="20"/>
                <w:szCs w:val="20"/>
              </w:rPr>
              <w:t>т</w:t>
            </w:r>
            <w:r w:rsidRPr="00F70B3D">
              <w:rPr>
                <w:bCs/>
                <w:sz w:val="20"/>
                <w:szCs w:val="20"/>
              </w:rPr>
              <w:t>во: основные черты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464" w:type="dxa"/>
            <w:gridSpan w:val="2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95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Энергетика, транспорт, космонавтика и новые конструкционные материалы. Биохимия, генетика, медицина. Электроника и робототехника. Автоматизация и роботизация производства. Индустрия и конкуренция в сфере производства знаний. Новая социальная структура общества.</w:t>
            </w:r>
          </w:p>
        </w:tc>
        <w:tc>
          <w:tcPr>
            <w:tcW w:w="850" w:type="dxa"/>
            <w:vMerge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1</w:t>
            </w: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464" w:type="dxa"/>
            <w:gridSpan w:val="2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70B3D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50" w:type="dxa"/>
            <w:vMerge w:val="restart"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51B83" w:rsidRPr="005F3B2A" w:rsidRDefault="00051B83" w:rsidP="00D0139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95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Составить конспект на тему «</w:t>
            </w:r>
            <w:r>
              <w:rPr>
                <w:bCs/>
                <w:sz w:val="20"/>
                <w:szCs w:val="20"/>
              </w:rPr>
              <w:t>О</w:t>
            </w:r>
            <w:r w:rsidRPr="00F70B3D">
              <w:rPr>
                <w:bCs/>
                <w:sz w:val="20"/>
                <w:szCs w:val="20"/>
              </w:rPr>
              <w:t xml:space="preserve">собенности развития науки и техники в </w:t>
            </w:r>
            <w:r w:rsidRPr="00F70B3D">
              <w:rPr>
                <w:bCs/>
                <w:sz w:val="20"/>
                <w:szCs w:val="20"/>
                <w:lang w:val="en-US"/>
              </w:rPr>
              <w:t>XXI</w:t>
            </w:r>
            <w:r w:rsidRPr="00F70B3D">
              <w:rPr>
                <w:bCs/>
                <w:sz w:val="20"/>
                <w:szCs w:val="20"/>
              </w:rPr>
              <w:t xml:space="preserve"> веке»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50" w:type="dxa"/>
            <w:vMerge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 w:val="restart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Тема 2.3. Глобализация жизни чел</w:t>
            </w:r>
            <w:r w:rsidRPr="00F70B3D">
              <w:rPr>
                <w:bCs/>
                <w:sz w:val="20"/>
                <w:szCs w:val="20"/>
              </w:rPr>
              <w:t>о</w:t>
            </w:r>
            <w:r w:rsidRPr="00F70B3D">
              <w:rPr>
                <w:bCs/>
                <w:sz w:val="20"/>
                <w:szCs w:val="20"/>
              </w:rPr>
              <w:t>вечества и модернизация мировой экономики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464" w:type="dxa"/>
            <w:gridSpan w:val="2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1</w:t>
            </w: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95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Предпосылки и итоги возникновения транснациональных корпораций и банков. Интеграционные процессы и глобализация. Экология и проблемы модернизации стран «Юга».</w:t>
            </w:r>
          </w:p>
        </w:tc>
        <w:tc>
          <w:tcPr>
            <w:tcW w:w="850" w:type="dxa"/>
            <w:vMerge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464" w:type="dxa"/>
            <w:gridSpan w:val="2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Практическ</w:t>
            </w:r>
            <w:r>
              <w:rPr>
                <w:bCs/>
                <w:sz w:val="20"/>
                <w:szCs w:val="20"/>
              </w:rPr>
              <w:t>ие</w:t>
            </w:r>
            <w:r w:rsidRPr="00F70B3D">
              <w:rPr>
                <w:bCs/>
                <w:sz w:val="20"/>
                <w:szCs w:val="20"/>
              </w:rPr>
              <w:t xml:space="preserve"> заняти</w:t>
            </w:r>
            <w:r>
              <w:rPr>
                <w:bCs/>
                <w:sz w:val="20"/>
                <w:szCs w:val="20"/>
              </w:rPr>
              <w:t>я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-2</w:t>
            </w:r>
          </w:p>
        </w:tc>
        <w:tc>
          <w:tcPr>
            <w:tcW w:w="8895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ПЗ № 1: </w:t>
            </w:r>
            <w:r w:rsidRPr="00F70B3D">
              <w:rPr>
                <w:bCs/>
                <w:sz w:val="20"/>
                <w:szCs w:val="20"/>
              </w:rPr>
              <w:t xml:space="preserve">Глобальные проблемы человечества на рубеже </w:t>
            </w:r>
            <w:r w:rsidRPr="00F70B3D">
              <w:rPr>
                <w:bCs/>
                <w:sz w:val="20"/>
                <w:szCs w:val="20"/>
                <w:lang w:val="en-US"/>
              </w:rPr>
              <w:t>XX</w:t>
            </w:r>
            <w:r w:rsidRPr="00F70B3D">
              <w:rPr>
                <w:bCs/>
                <w:sz w:val="20"/>
                <w:szCs w:val="20"/>
              </w:rPr>
              <w:t>-</w:t>
            </w:r>
            <w:r w:rsidRPr="00F70B3D">
              <w:rPr>
                <w:bCs/>
                <w:sz w:val="20"/>
                <w:szCs w:val="20"/>
                <w:lang w:val="en-US"/>
              </w:rPr>
              <w:t>XXI</w:t>
            </w:r>
            <w:r w:rsidRPr="00F70B3D">
              <w:rPr>
                <w:bCs/>
                <w:sz w:val="20"/>
                <w:szCs w:val="20"/>
              </w:rPr>
              <w:t xml:space="preserve"> вв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50" w:type="dxa"/>
            <w:vMerge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051B83" w:rsidRPr="00F70B3D" w:rsidTr="004B71BE">
        <w:trPr>
          <w:trHeight w:val="20"/>
        </w:trPr>
        <w:tc>
          <w:tcPr>
            <w:tcW w:w="3402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F70B3D">
              <w:rPr>
                <w:b/>
                <w:bCs/>
                <w:sz w:val="20"/>
                <w:szCs w:val="20"/>
              </w:rPr>
              <w:t xml:space="preserve">Раздел 3. </w:t>
            </w:r>
            <w:proofErr w:type="spellStart"/>
            <w:r w:rsidRPr="00F70B3D">
              <w:rPr>
                <w:b/>
                <w:bCs/>
                <w:sz w:val="20"/>
                <w:szCs w:val="20"/>
              </w:rPr>
              <w:t>Модернизационные</w:t>
            </w:r>
            <w:proofErr w:type="spellEnd"/>
            <w:r w:rsidRPr="00F70B3D">
              <w:rPr>
                <w:b/>
                <w:bCs/>
                <w:sz w:val="20"/>
                <w:szCs w:val="20"/>
              </w:rPr>
              <w:t xml:space="preserve"> пр</w:t>
            </w:r>
            <w:r w:rsidRPr="00F70B3D">
              <w:rPr>
                <w:b/>
                <w:bCs/>
                <w:sz w:val="20"/>
                <w:szCs w:val="20"/>
              </w:rPr>
              <w:t>о</w:t>
            </w:r>
            <w:r w:rsidRPr="00F70B3D">
              <w:rPr>
                <w:b/>
                <w:bCs/>
                <w:sz w:val="20"/>
                <w:szCs w:val="20"/>
              </w:rPr>
              <w:t xml:space="preserve">цессы в мире конца </w:t>
            </w:r>
            <w:r w:rsidRPr="00F70B3D">
              <w:rPr>
                <w:b/>
                <w:bCs/>
                <w:sz w:val="20"/>
                <w:szCs w:val="20"/>
                <w:lang w:val="en-US"/>
              </w:rPr>
              <w:t>XX</w:t>
            </w:r>
            <w:r w:rsidRPr="00F70B3D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F70B3D">
              <w:rPr>
                <w:b/>
                <w:bCs/>
                <w:sz w:val="20"/>
                <w:szCs w:val="20"/>
              </w:rPr>
              <w:t>в</w:t>
            </w:r>
            <w:proofErr w:type="gramEnd"/>
            <w:r w:rsidRPr="00F70B3D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:</w:t>
            </w:r>
            <w:r w:rsidRPr="00F70B3D">
              <w:rPr>
                <w:b/>
                <w:bCs/>
                <w:sz w:val="20"/>
                <w:szCs w:val="20"/>
              </w:rPr>
              <w:t xml:space="preserve"> от СССР к Российской Федерации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464" w:type="dxa"/>
            <w:gridSpan w:val="2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51B83" w:rsidRPr="00F70B3D" w:rsidRDefault="00051B83" w:rsidP="00051B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70B3D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clear" w:color="auto" w:fill="auto"/>
          </w:tcPr>
          <w:p w:rsidR="00051B83" w:rsidRPr="00F70B3D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 w:val="restart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Тема 3.1. Перестройка и новое пол</w:t>
            </w:r>
            <w:r w:rsidRPr="00F70B3D">
              <w:rPr>
                <w:bCs/>
                <w:sz w:val="20"/>
                <w:szCs w:val="20"/>
              </w:rPr>
              <w:t>и</w:t>
            </w:r>
            <w:r w:rsidRPr="00F70B3D">
              <w:rPr>
                <w:bCs/>
                <w:sz w:val="20"/>
                <w:szCs w:val="20"/>
              </w:rPr>
              <w:t>тическое мышление. Демократич</w:t>
            </w:r>
            <w:r w:rsidRPr="00F70B3D">
              <w:rPr>
                <w:bCs/>
                <w:sz w:val="20"/>
                <w:szCs w:val="20"/>
              </w:rPr>
              <w:t>е</w:t>
            </w:r>
            <w:r w:rsidRPr="00F70B3D">
              <w:rPr>
                <w:bCs/>
                <w:sz w:val="20"/>
                <w:szCs w:val="20"/>
              </w:rPr>
              <w:t>ские революции в Восточной Европе и распад СССР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464" w:type="dxa"/>
            <w:gridSpan w:val="2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95" w:type="dxa"/>
            <w:tcBorders>
              <w:bottom w:val="single" w:sz="4" w:space="0" w:color="auto"/>
            </w:tcBorders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На подступах к реформам. Перестройка: первые шаги. Новое политическое мышление. Демократ</w:t>
            </w:r>
            <w:r w:rsidRPr="00F70B3D">
              <w:rPr>
                <w:bCs/>
                <w:sz w:val="20"/>
                <w:szCs w:val="20"/>
              </w:rPr>
              <w:t>и</w:t>
            </w:r>
            <w:r w:rsidRPr="00F70B3D">
              <w:rPr>
                <w:bCs/>
                <w:sz w:val="20"/>
                <w:szCs w:val="20"/>
              </w:rPr>
              <w:t>ческие революции в странах Восточной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F70B3D">
              <w:rPr>
                <w:bCs/>
                <w:sz w:val="20"/>
                <w:szCs w:val="20"/>
              </w:rPr>
              <w:t>Европы. Углубление кризиса советского общества. Ко</w:t>
            </w:r>
            <w:r w:rsidRPr="00F70B3D">
              <w:rPr>
                <w:bCs/>
                <w:sz w:val="20"/>
                <w:szCs w:val="20"/>
              </w:rPr>
              <w:t>н</w:t>
            </w:r>
            <w:r w:rsidRPr="00F70B3D">
              <w:rPr>
                <w:bCs/>
                <w:sz w:val="20"/>
                <w:szCs w:val="20"/>
              </w:rPr>
              <w:t>фликт в межнациональных отношениях. Политический кризи</w:t>
            </w:r>
            <w:proofErr w:type="gramStart"/>
            <w:r w:rsidRPr="00F70B3D">
              <w:rPr>
                <w:bCs/>
                <w:sz w:val="20"/>
                <w:szCs w:val="20"/>
              </w:rPr>
              <w:t>с в СССР</w:t>
            </w:r>
            <w:proofErr w:type="gramEnd"/>
            <w:r w:rsidRPr="00F70B3D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1</w:t>
            </w: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 w:val="restart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 xml:space="preserve">Тема 3.2. </w:t>
            </w:r>
            <w:proofErr w:type="spellStart"/>
            <w:r w:rsidRPr="00F70B3D">
              <w:rPr>
                <w:bCs/>
                <w:sz w:val="20"/>
                <w:szCs w:val="20"/>
              </w:rPr>
              <w:t>Модернизационные</w:t>
            </w:r>
            <w:proofErr w:type="spellEnd"/>
            <w:r w:rsidRPr="00F70B3D">
              <w:rPr>
                <w:bCs/>
                <w:sz w:val="20"/>
                <w:szCs w:val="20"/>
              </w:rPr>
              <w:t xml:space="preserve"> пр</w:t>
            </w:r>
            <w:r w:rsidRPr="00F70B3D">
              <w:rPr>
                <w:bCs/>
                <w:sz w:val="20"/>
                <w:szCs w:val="20"/>
              </w:rPr>
              <w:t>о</w:t>
            </w:r>
            <w:r w:rsidRPr="00F70B3D">
              <w:rPr>
                <w:bCs/>
                <w:sz w:val="20"/>
                <w:szCs w:val="20"/>
              </w:rPr>
              <w:t>цессы 1980 – 1990-х гг. в США и странах Европы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464" w:type="dxa"/>
            <w:gridSpan w:val="2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95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proofErr w:type="spellStart"/>
            <w:r w:rsidRPr="00F70B3D">
              <w:rPr>
                <w:bCs/>
                <w:sz w:val="20"/>
                <w:szCs w:val="20"/>
              </w:rPr>
              <w:t>Неоконсервативная</w:t>
            </w:r>
            <w:proofErr w:type="spellEnd"/>
            <w:r w:rsidRPr="00F70B3D">
              <w:rPr>
                <w:bCs/>
                <w:sz w:val="20"/>
                <w:szCs w:val="20"/>
              </w:rPr>
              <w:t xml:space="preserve"> идеология. Социально-экономическая политика неоконсерватизма. </w:t>
            </w:r>
            <w:proofErr w:type="spellStart"/>
            <w:r w:rsidRPr="00F70B3D">
              <w:rPr>
                <w:bCs/>
                <w:sz w:val="20"/>
                <w:szCs w:val="20"/>
              </w:rPr>
              <w:t>Неоконсе</w:t>
            </w:r>
            <w:r w:rsidRPr="00F70B3D">
              <w:rPr>
                <w:bCs/>
                <w:sz w:val="20"/>
                <w:szCs w:val="20"/>
              </w:rPr>
              <w:t>р</w:t>
            </w:r>
            <w:r w:rsidRPr="00F70B3D">
              <w:rPr>
                <w:bCs/>
                <w:sz w:val="20"/>
                <w:szCs w:val="20"/>
              </w:rPr>
              <w:t>вативная</w:t>
            </w:r>
            <w:proofErr w:type="spellEnd"/>
            <w:r w:rsidRPr="00F70B3D">
              <w:rPr>
                <w:bCs/>
                <w:sz w:val="20"/>
                <w:szCs w:val="20"/>
              </w:rPr>
              <w:t xml:space="preserve"> волна и интеграционные процессы. Спад </w:t>
            </w:r>
            <w:proofErr w:type="spellStart"/>
            <w:r w:rsidRPr="00F70B3D">
              <w:rPr>
                <w:bCs/>
                <w:sz w:val="20"/>
                <w:szCs w:val="20"/>
              </w:rPr>
              <w:t>неоконсервативной</w:t>
            </w:r>
            <w:proofErr w:type="spellEnd"/>
            <w:r w:rsidRPr="00F70B3D">
              <w:rPr>
                <w:bCs/>
                <w:sz w:val="20"/>
                <w:szCs w:val="20"/>
              </w:rPr>
              <w:t xml:space="preserve"> волны. США на рубеже </w:t>
            </w:r>
            <w:r w:rsidRPr="00F70B3D">
              <w:rPr>
                <w:bCs/>
                <w:sz w:val="20"/>
                <w:szCs w:val="20"/>
                <w:lang w:val="en-US"/>
              </w:rPr>
              <w:t>XX</w:t>
            </w:r>
            <w:r>
              <w:rPr>
                <w:bCs/>
                <w:sz w:val="20"/>
                <w:szCs w:val="20"/>
              </w:rPr>
              <w:t>-</w:t>
            </w:r>
            <w:r w:rsidRPr="00F70B3D">
              <w:rPr>
                <w:bCs/>
                <w:sz w:val="20"/>
                <w:szCs w:val="20"/>
                <w:lang w:val="en-US"/>
              </w:rPr>
              <w:t>XXI</w:t>
            </w:r>
            <w:r w:rsidRPr="00F70B3D">
              <w:rPr>
                <w:bCs/>
                <w:sz w:val="20"/>
                <w:szCs w:val="20"/>
              </w:rPr>
              <w:t xml:space="preserve"> вв. Страны Западной Европы на рубеже </w:t>
            </w:r>
            <w:r w:rsidRPr="00F70B3D">
              <w:rPr>
                <w:bCs/>
                <w:sz w:val="20"/>
                <w:szCs w:val="20"/>
                <w:lang w:val="en-US"/>
              </w:rPr>
              <w:t>XX</w:t>
            </w:r>
            <w:r>
              <w:rPr>
                <w:bCs/>
                <w:sz w:val="20"/>
                <w:szCs w:val="20"/>
              </w:rPr>
              <w:t>-</w:t>
            </w:r>
            <w:r w:rsidRPr="00F70B3D">
              <w:rPr>
                <w:bCs/>
                <w:sz w:val="20"/>
                <w:szCs w:val="20"/>
                <w:lang w:val="en-US"/>
              </w:rPr>
              <w:t>XXI</w:t>
            </w:r>
            <w:r w:rsidRPr="00F70B3D">
              <w:rPr>
                <w:bCs/>
                <w:sz w:val="20"/>
                <w:szCs w:val="20"/>
              </w:rPr>
              <w:t xml:space="preserve"> вв. Восточная Европа после социализма.</w:t>
            </w:r>
          </w:p>
        </w:tc>
        <w:tc>
          <w:tcPr>
            <w:tcW w:w="850" w:type="dxa"/>
            <w:vMerge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1</w:t>
            </w: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464" w:type="dxa"/>
            <w:gridSpan w:val="2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70B3D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50" w:type="dxa"/>
            <w:vMerge w:val="restart"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51B83" w:rsidRPr="005F3B2A" w:rsidRDefault="00051B83" w:rsidP="00D0139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95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</w:t>
            </w:r>
            <w:r w:rsidRPr="00F70B3D">
              <w:rPr>
                <w:bCs/>
                <w:sz w:val="20"/>
                <w:szCs w:val="20"/>
              </w:rPr>
              <w:t>оставить тезисы «</w:t>
            </w:r>
            <w:proofErr w:type="spellStart"/>
            <w:r>
              <w:rPr>
                <w:bCs/>
                <w:sz w:val="20"/>
                <w:szCs w:val="20"/>
              </w:rPr>
              <w:t>М</w:t>
            </w:r>
            <w:r w:rsidRPr="00F70B3D">
              <w:rPr>
                <w:bCs/>
                <w:sz w:val="20"/>
                <w:szCs w:val="20"/>
              </w:rPr>
              <w:t>одернизационные</w:t>
            </w:r>
            <w:proofErr w:type="spellEnd"/>
            <w:r w:rsidRPr="00F70B3D">
              <w:rPr>
                <w:bCs/>
                <w:sz w:val="20"/>
                <w:szCs w:val="20"/>
              </w:rPr>
              <w:t xml:space="preserve"> процессы в США»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50" w:type="dxa"/>
            <w:vMerge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 w:val="restart"/>
          </w:tcPr>
          <w:p w:rsidR="00051B83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Тема 3.3. Страны Азии и Африки: проблемы модернизации</w:t>
            </w:r>
            <w:r>
              <w:rPr>
                <w:bCs/>
                <w:sz w:val="20"/>
                <w:szCs w:val="20"/>
              </w:rPr>
              <w:t>.</w:t>
            </w:r>
          </w:p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Тема 3.4. Латинская Америка: между диктатурой и демократией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464" w:type="dxa"/>
            <w:gridSpan w:val="2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95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Итоги первых преобразований. Трудности в модернизации развивающихся стран. Особенности м</w:t>
            </w:r>
            <w:r w:rsidRPr="00F70B3D">
              <w:rPr>
                <w:bCs/>
                <w:sz w:val="20"/>
                <w:szCs w:val="20"/>
              </w:rPr>
              <w:t>о</w:t>
            </w:r>
            <w:r w:rsidRPr="00F70B3D">
              <w:rPr>
                <w:bCs/>
                <w:sz w:val="20"/>
                <w:szCs w:val="20"/>
              </w:rPr>
              <w:t xml:space="preserve">дернизации в странах социализма и социалистической ориентации. Опыт новых индустриальных стран. Специфика развития стран Южной и Юго-Восточной Азии. Исламский мир. </w:t>
            </w:r>
            <w:proofErr w:type="spellStart"/>
            <w:r w:rsidRPr="00F70B3D">
              <w:rPr>
                <w:bCs/>
                <w:sz w:val="20"/>
                <w:szCs w:val="20"/>
              </w:rPr>
              <w:t>Модернизацио</w:t>
            </w:r>
            <w:r w:rsidRPr="00F70B3D">
              <w:rPr>
                <w:bCs/>
                <w:sz w:val="20"/>
                <w:szCs w:val="20"/>
              </w:rPr>
              <w:t>н</w:t>
            </w:r>
            <w:r w:rsidRPr="00F70B3D">
              <w:rPr>
                <w:bCs/>
                <w:sz w:val="20"/>
                <w:szCs w:val="20"/>
              </w:rPr>
              <w:t>ная</w:t>
            </w:r>
            <w:proofErr w:type="spellEnd"/>
            <w:r w:rsidRPr="00F70B3D">
              <w:rPr>
                <w:bCs/>
                <w:sz w:val="20"/>
                <w:szCs w:val="20"/>
              </w:rPr>
              <w:t xml:space="preserve"> политика в Латинской Америке. Демократия в Латинской Америке. Латиноамериканские страны в 1990-е гг.</w:t>
            </w:r>
          </w:p>
        </w:tc>
        <w:tc>
          <w:tcPr>
            <w:tcW w:w="850" w:type="dxa"/>
            <w:vMerge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1</w:t>
            </w:r>
          </w:p>
        </w:tc>
      </w:tr>
      <w:tr w:rsidR="00D01397" w:rsidRPr="005F3B2A" w:rsidTr="004B71BE">
        <w:trPr>
          <w:trHeight w:val="20"/>
        </w:trPr>
        <w:tc>
          <w:tcPr>
            <w:tcW w:w="3402" w:type="dxa"/>
            <w:vMerge/>
          </w:tcPr>
          <w:p w:rsidR="00D01397" w:rsidRPr="00F70B3D" w:rsidRDefault="00D01397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464" w:type="dxa"/>
            <w:gridSpan w:val="2"/>
          </w:tcPr>
          <w:p w:rsidR="00D01397" w:rsidRPr="00F70B3D" w:rsidRDefault="00D01397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70B3D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50" w:type="dxa"/>
            <w:vMerge w:val="restart"/>
            <w:shd w:val="clear" w:color="auto" w:fill="auto"/>
          </w:tcPr>
          <w:p w:rsidR="00D01397" w:rsidRPr="005F3B2A" w:rsidRDefault="00D01397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01397" w:rsidRPr="005F3B2A" w:rsidRDefault="00D01397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01397" w:rsidRPr="005F3B2A" w:rsidTr="004B71BE">
        <w:trPr>
          <w:trHeight w:val="20"/>
        </w:trPr>
        <w:tc>
          <w:tcPr>
            <w:tcW w:w="3402" w:type="dxa"/>
            <w:vMerge/>
          </w:tcPr>
          <w:p w:rsidR="00D01397" w:rsidRPr="00F70B3D" w:rsidRDefault="00D01397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D01397" w:rsidRPr="00F70B3D" w:rsidRDefault="00D01397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jc w:val="right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95" w:type="dxa"/>
          </w:tcPr>
          <w:p w:rsidR="00D01397" w:rsidRPr="00F70B3D" w:rsidRDefault="00D01397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Э</w:t>
            </w:r>
            <w:r w:rsidRPr="00F70B3D">
              <w:rPr>
                <w:bCs/>
                <w:sz w:val="20"/>
                <w:szCs w:val="20"/>
              </w:rPr>
              <w:t>ссе «</w:t>
            </w:r>
            <w:r>
              <w:rPr>
                <w:bCs/>
                <w:sz w:val="20"/>
                <w:szCs w:val="20"/>
              </w:rPr>
              <w:t>П</w:t>
            </w:r>
            <w:r w:rsidRPr="00F70B3D">
              <w:rPr>
                <w:bCs/>
                <w:sz w:val="20"/>
                <w:szCs w:val="20"/>
              </w:rPr>
              <w:t>роблемы модернизации стран Азии и Африки»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50" w:type="dxa"/>
            <w:vMerge/>
            <w:shd w:val="clear" w:color="auto" w:fill="auto"/>
          </w:tcPr>
          <w:p w:rsidR="00D01397" w:rsidRPr="005F3B2A" w:rsidRDefault="00D01397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01397" w:rsidRPr="005F3B2A" w:rsidRDefault="00D01397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01397" w:rsidRPr="005F3B2A" w:rsidTr="004B71BE">
        <w:trPr>
          <w:trHeight w:val="20"/>
        </w:trPr>
        <w:tc>
          <w:tcPr>
            <w:tcW w:w="3402" w:type="dxa"/>
            <w:vMerge w:val="restart"/>
          </w:tcPr>
          <w:p w:rsidR="00D01397" w:rsidRPr="00F70B3D" w:rsidRDefault="00D01397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Тема 3.5. Российская Федерация на новом этапе развития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464" w:type="dxa"/>
            <w:gridSpan w:val="2"/>
          </w:tcPr>
          <w:p w:rsidR="00D01397" w:rsidRPr="00F70B3D" w:rsidRDefault="00D01397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01397" w:rsidRPr="005F3B2A" w:rsidRDefault="00D01397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D01397" w:rsidRPr="005F3B2A" w:rsidRDefault="00D01397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95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 xml:space="preserve">Экономические реформы: цели и итоги преобразований. Политический кризис 1993 г. и коррекция курса реформ. Обострение межнациональных отношений. </w:t>
            </w:r>
          </w:p>
        </w:tc>
        <w:tc>
          <w:tcPr>
            <w:tcW w:w="850" w:type="dxa"/>
            <w:vMerge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1</w:t>
            </w: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464" w:type="dxa"/>
            <w:gridSpan w:val="2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70B3D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50" w:type="dxa"/>
            <w:vMerge w:val="restart"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51B83" w:rsidRPr="005F3B2A" w:rsidRDefault="00051B83" w:rsidP="00D0139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95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Составить эссе «Российская Федерация на новом этапе развития»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50" w:type="dxa"/>
            <w:vMerge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 w:val="restart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 xml:space="preserve">Тема 3.6. Россия и международные отношения начала </w:t>
            </w:r>
            <w:r w:rsidRPr="00F70B3D">
              <w:rPr>
                <w:bCs/>
                <w:sz w:val="20"/>
                <w:szCs w:val="20"/>
                <w:lang w:val="en-US"/>
              </w:rPr>
              <w:t>XXI</w:t>
            </w:r>
            <w:r w:rsidRPr="00F70B3D"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Pr="00F70B3D">
              <w:rPr>
                <w:bCs/>
                <w:sz w:val="20"/>
                <w:szCs w:val="20"/>
              </w:rPr>
              <w:t>в</w:t>
            </w:r>
            <w:proofErr w:type="gramEnd"/>
            <w:r w:rsidRPr="00F70B3D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464" w:type="dxa"/>
            <w:gridSpan w:val="2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95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Россия и страны Запада в 1990-е гг. Современные проблемы международных отношений. Росси</w:t>
            </w:r>
            <w:r w:rsidRPr="00F70B3D">
              <w:rPr>
                <w:bCs/>
                <w:sz w:val="20"/>
                <w:szCs w:val="20"/>
              </w:rPr>
              <w:t>й</w:t>
            </w:r>
            <w:r w:rsidRPr="00F70B3D">
              <w:rPr>
                <w:bCs/>
                <w:sz w:val="20"/>
                <w:szCs w:val="20"/>
              </w:rPr>
              <w:t>ская Федерация и международная безопасность.</w:t>
            </w:r>
          </w:p>
        </w:tc>
        <w:tc>
          <w:tcPr>
            <w:tcW w:w="850" w:type="dxa"/>
            <w:vMerge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1</w:t>
            </w:r>
          </w:p>
        </w:tc>
      </w:tr>
      <w:tr w:rsidR="00051B83" w:rsidRPr="00F70B3D" w:rsidTr="004B71BE">
        <w:trPr>
          <w:trHeight w:val="20"/>
        </w:trPr>
        <w:tc>
          <w:tcPr>
            <w:tcW w:w="3402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F70B3D">
              <w:rPr>
                <w:b/>
                <w:bCs/>
                <w:sz w:val="20"/>
                <w:szCs w:val="20"/>
              </w:rPr>
              <w:t xml:space="preserve">Раздел 4. Особенности духовной жизни второй половины </w:t>
            </w:r>
            <w:r w:rsidRPr="00F70B3D">
              <w:rPr>
                <w:b/>
                <w:bCs/>
                <w:sz w:val="20"/>
                <w:szCs w:val="20"/>
                <w:lang w:val="en-US"/>
              </w:rPr>
              <w:t>XX</w:t>
            </w:r>
            <w:r w:rsidRPr="00F70B3D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F70B3D">
              <w:rPr>
                <w:b/>
                <w:bCs/>
                <w:sz w:val="20"/>
                <w:szCs w:val="20"/>
              </w:rPr>
              <w:t>в</w:t>
            </w:r>
            <w:proofErr w:type="gramEnd"/>
            <w:r w:rsidRPr="00F70B3D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464" w:type="dxa"/>
            <w:gridSpan w:val="2"/>
            <w:tcBorders>
              <w:bottom w:val="single" w:sz="4" w:space="0" w:color="auto"/>
            </w:tcBorders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51B83" w:rsidRPr="00F70B3D" w:rsidRDefault="00051B83" w:rsidP="00051B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70B3D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51B83" w:rsidRPr="00F70B3D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 w:val="restart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Тема 4.1. Основные направления в развитии зарубежной культуры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464" w:type="dxa"/>
            <w:gridSpan w:val="2"/>
            <w:tcBorders>
              <w:bottom w:val="single" w:sz="4" w:space="0" w:color="auto"/>
            </w:tcBorders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5F3B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95" w:type="dxa"/>
            <w:tcBorders>
              <w:bottom w:val="single" w:sz="4" w:space="0" w:color="auto"/>
            </w:tcBorders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Массовая культура и ее особенности. От модернизма к постмодернизму. Культура молодежного бунта. Расцвет национальных культур.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1</w:t>
            </w: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 w:val="restart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Тема 4.2. Духовная жизнь в сове</w:t>
            </w:r>
            <w:r w:rsidRPr="00F70B3D">
              <w:rPr>
                <w:bCs/>
                <w:sz w:val="20"/>
                <w:szCs w:val="20"/>
              </w:rPr>
              <w:t>т</w:t>
            </w:r>
            <w:r w:rsidRPr="00F70B3D">
              <w:rPr>
                <w:bCs/>
                <w:sz w:val="20"/>
                <w:szCs w:val="20"/>
              </w:rPr>
              <w:t>ском обществе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464" w:type="dxa"/>
            <w:gridSpan w:val="2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5F3B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95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Духовное развитие в период «оттепели» в СССР. Советская культура конца 1960-х – 1980-х гг.</w:t>
            </w:r>
          </w:p>
        </w:tc>
        <w:tc>
          <w:tcPr>
            <w:tcW w:w="850" w:type="dxa"/>
            <w:vMerge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1</w:t>
            </w: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 w:val="restart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Тема 4.2. Духовная жизнь в росси</w:t>
            </w:r>
            <w:r w:rsidRPr="00F70B3D">
              <w:rPr>
                <w:bCs/>
                <w:sz w:val="20"/>
                <w:szCs w:val="20"/>
              </w:rPr>
              <w:t>й</w:t>
            </w:r>
            <w:r w:rsidRPr="00F70B3D">
              <w:rPr>
                <w:bCs/>
                <w:sz w:val="20"/>
                <w:szCs w:val="20"/>
              </w:rPr>
              <w:t>ском обществе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464" w:type="dxa"/>
            <w:gridSpan w:val="2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051B83" w:rsidRPr="005F3B2A" w:rsidTr="004B71BE">
        <w:trPr>
          <w:trHeight w:val="20"/>
        </w:trPr>
        <w:tc>
          <w:tcPr>
            <w:tcW w:w="3402" w:type="dxa"/>
            <w:vMerge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95" w:type="dxa"/>
          </w:tcPr>
          <w:p w:rsidR="00051B83" w:rsidRPr="00F70B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Духовная жизнь демократической России.</w:t>
            </w:r>
          </w:p>
        </w:tc>
        <w:tc>
          <w:tcPr>
            <w:tcW w:w="850" w:type="dxa"/>
            <w:vMerge/>
            <w:shd w:val="clear" w:color="auto" w:fill="auto"/>
          </w:tcPr>
          <w:p w:rsidR="00051B83" w:rsidRPr="005F3B2A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51B83" w:rsidRPr="005F3B2A" w:rsidRDefault="00051B83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F3B2A">
              <w:rPr>
                <w:bCs/>
                <w:sz w:val="20"/>
                <w:szCs w:val="20"/>
              </w:rPr>
              <w:t>3</w:t>
            </w:r>
          </w:p>
        </w:tc>
      </w:tr>
      <w:tr w:rsidR="00D01397" w:rsidRPr="005F3B2A" w:rsidTr="004B71BE">
        <w:trPr>
          <w:trHeight w:val="20"/>
        </w:trPr>
        <w:tc>
          <w:tcPr>
            <w:tcW w:w="3402" w:type="dxa"/>
            <w:vMerge/>
          </w:tcPr>
          <w:p w:rsidR="00D01397" w:rsidRPr="00F70B3D" w:rsidRDefault="00D01397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464" w:type="dxa"/>
            <w:gridSpan w:val="2"/>
          </w:tcPr>
          <w:p w:rsidR="00D01397" w:rsidRPr="00F70B3D" w:rsidRDefault="00D01397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70B3D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50" w:type="dxa"/>
            <w:vMerge w:val="restart"/>
            <w:shd w:val="clear" w:color="auto" w:fill="auto"/>
          </w:tcPr>
          <w:p w:rsidR="00D01397" w:rsidRPr="005F3B2A" w:rsidRDefault="00D01397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D01397" w:rsidRPr="005F3B2A" w:rsidRDefault="00D01397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D01397" w:rsidRPr="005F3B2A" w:rsidRDefault="00D01397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01397" w:rsidRPr="005F3B2A" w:rsidTr="004B71BE">
        <w:trPr>
          <w:trHeight w:val="20"/>
        </w:trPr>
        <w:tc>
          <w:tcPr>
            <w:tcW w:w="3402" w:type="dxa"/>
            <w:vMerge/>
          </w:tcPr>
          <w:p w:rsidR="00D01397" w:rsidRPr="00F70B3D" w:rsidRDefault="00D01397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D01397" w:rsidRPr="00F70B3D" w:rsidRDefault="00D01397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95" w:type="dxa"/>
          </w:tcPr>
          <w:p w:rsidR="00D01397" w:rsidRPr="00F70B3D" w:rsidRDefault="00D01397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Составить глоссарий «</w:t>
            </w:r>
            <w:r>
              <w:rPr>
                <w:bCs/>
                <w:sz w:val="20"/>
                <w:szCs w:val="20"/>
              </w:rPr>
              <w:t>Д</w:t>
            </w:r>
            <w:r w:rsidRPr="00F70B3D">
              <w:rPr>
                <w:bCs/>
                <w:sz w:val="20"/>
                <w:szCs w:val="20"/>
              </w:rPr>
              <w:t>уховная жизнь России»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50" w:type="dxa"/>
            <w:vMerge/>
            <w:shd w:val="clear" w:color="auto" w:fill="auto"/>
          </w:tcPr>
          <w:p w:rsidR="00D01397" w:rsidRPr="005F3B2A" w:rsidRDefault="00D01397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01397" w:rsidRPr="005F3B2A" w:rsidRDefault="00D01397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01397" w:rsidRPr="005F3B2A" w:rsidTr="004B71BE">
        <w:trPr>
          <w:trHeight w:val="20"/>
        </w:trPr>
        <w:tc>
          <w:tcPr>
            <w:tcW w:w="3402" w:type="dxa"/>
            <w:vMerge/>
          </w:tcPr>
          <w:p w:rsidR="00D01397" w:rsidRPr="00F70B3D" w:rsidRDefault="00D01397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464" w:type="dxa"/>
            <w:gridSpan w:val="2"/>
          </w:tcPr>
          <w:p w:rsidR="00D01397" w:rsidRPr="00F70B3D" w:rsidRDefault="00D01397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Практическ</w:t>
            </w:r>
            <w:r>
              <w:rPr>
                <w:bCs/>
                <w:sz w:val="20"/>
                <w:szCs w:val="20"/>
              </w:rPr>
              <w:t>ие</w:t>
            </w:r>
            <w:r w:rsidRPr="00F70B3D">
              <w:rPr>
                <w:bCs/>
                <w:sz w:val="20"/>
                <w:szCs w:val="20"/>
              </w:rPr>
              <w:t xml:space="preserve"> заняти</w:t>
            </w:r>
            <w:r>
              <w:rPr>
                <w:bCs/>
                <w:sz w:val="20"/>
                <w:szCs w:val="20"/>
              </w:rPr>
              <w:t>я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01397" w:rsidRPr="005F3B2A" w:rsidRDefault="00D01397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auto"/>
          </w:tcPr>
          <w:p w:rsidR="00D01397" w:rsidRPr="005F3B2A" w:rsidRDefault="00D01397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01397" w:rsidRPr="005F3B2A" w:rsidTr="004B71BE">
        <w:trPr>
          <w:trHeight w:val="20"/>
        </w:trPr>
        <w:tc>
          <w:tcPr>
            <w:tcW w:w="3402" w:type="dxa"/>
            <w:vMerge/>
          </w:tcPr>
          <w:p w:rsidR="00D01397" w:rsidRPr="00F70B3D" w:rsidRDefault="00D01397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D01397" w:rsidRPr="00F70B3D" w:rsidRDefault="00D01397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-2</w:t>
            </w:r>
          </w:p>
        </w:tc>
        <w:tc>
          <w:tcPr>
            <w:tcW w:w="8895" w:type="dxa"/>
          </w:tcPr>
          <w:p w:rsidR="00D01397" w:rsidRPr="00F70B3D" w:rsidRDefault="00D01397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ПЗ № </w:t>
            </w:r>
            <w:r w:rsidRPr="00F70B3D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 xml:space="preserve">: </w:t>
            </w:r>
            <w:r w:rsidRPr="00F70B3D">
              <w:rPr>
                <w:bCs/>
                <w:sz w:val="20"/>
                <w:szCs w:val="20"/>
              </w:rPr>
              <w:t>Духовная жизнь России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50" w:type="dxa"/>
            <w:vMerge/>
            <w:shd w:val="clear" w:color="auto" w:fill="auto"/>
          </w:tcPr>
          <w:p w:rsidR="00D01397" w:rsidRPr="005F3B2A" w:rsidRDefault="00D01397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01397" w:rsidRPr="005F3B2A" w:rsidRDefault="00D01397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01397" w:rsidRPr="005F3B2A" w:rsidTr="004B71BE">
        <w:trPr>
          <w:trHeight w:val="20"/>
        </w:trPr>
        <w:tc>
          <w:tcPr>
            <w:tcW w:w="3402" w:type="dxa"/>
            <w:vMerge w:val="restart"/>
          </w:tcPr>
          <w:p w:rsidR="00D01397" w:rsidRPr="00F70B3D" w:rsidRDefault="00D01397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F70B3D">
              <w:rPr>
                <w:b/>
                <w:bCs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9464" w:type="dxa"/>
            <w:gridSpan w:val="2"/>
          </w:tcPr>
          <w:p w:rsidR="00D01397" w:rsidRPr="00F70B3D" w:rsidRDefault="00D01397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01397" w:rsidRPr="00F70B3D" w:rsidRDefault="00D01397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D01397" w:rsidRPr="005F3B2A" w:rsidRDefault="00D01397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01397" w:rsidRPr="005F3B2A" w:rsidTr="004B71BE">
        <w:trPr>
          <w:trHeight w:val="20"/>
        </w:trPr>
        <w:tc>
          <w:tcPr>
            <w:tcW w:w="3402" w:type="dxa"/>
            <w:vMerge/>
          </w:tcPr>
          <w:p w:rsidR="00D01397" w:rsidRPr="00F70B3D" w:rsidRDefault="00D01397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D01397" w:rsidRPr="00F70B3D" w:rsidRDefault="00D01397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95" w:type="dxa"/>
          </w:tcPr>
          <w:p w:rsidR="00D01397" w:rsidRPr="00F70B3D" w:rsidRDefault="00D01397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70B3D">
              <w:rPr>
                <w:bCs/>
                <w:sz w:val="20"/>
                <w:szCs w:val="20"/>
              </w:rPr>
              <w:t>Дифференцированный зачет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50" w:type="dxa"/>
            <w:vMerge/>
            <w:shd w:val="clear" w:color="auto" w:fill="auto"/>
          </w:tcPr>
          <w:p w:rsidR="00D01397" w:rsidRPr="005F3B2A" w:rsidRDefault="00D01397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01397" w:rsidRPr="005F3B2A" w:rsidRDefault="00D01397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01397" w:rsidRPr="00F70B3D" w:rsidTr="004B71BE">
        <w:trPr>
          <w:trHeight w:val="20"/>
        </w:trPr>
        <w:tc>
          <w:tcPr>
            <w:tcW w:w="12866" w:type="dxa"/>
            <w:gridSpan w:val="3"/>
          </w:tcPr>
          <w:p w:rsidR="00D01397" w:rsidRPr="00F70B3D" w:rsidRDefault="00D01397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F70B3D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850" w:type="dxa"/>
            <w:shd w:val="clear" w:color="auto" w:fill="auto"/>
          </w:tcPr>
          <w:p w:rsidR="00D01397" w:rsidRPr="00F70B3D" w:rsidRDefault="00D01397" w:rsidP="00051B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70B3D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D01397" w:rsidRPr="00F70B3D" w:rsidRDefault="00D01397" w:rsidP="00D01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051B83" w:rsidRDefault="00051B83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Для характеристики уровня освоения учебного материала используются следующие обозначения: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1 – </w:t>
      </w:r>
      <w:proofErr w:type="gramStart"/>
      <w:r w:rsidRPr="009F7492">
        <w:t>ознакомительный</w:t>
      </w:r>
      <w:proofErr w:type="gramEnd"/>
      <w:r w:rsidRPr="009F7492">
        <w:t xml:space="preserve"> (узнавание ранее изученных объектов, свойств);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>2 – </w:t>
      </w:r>
      <w:proofErr w:type="gramStart"/>
      <w:r w:rsidRPr="009F7492">
        <w:t>репродуктивный</w:t>
      </w:r>
      <w:proofErr w:type="gramEnd"/>
      <w:r w:rsidRPr="009F7492">
        <w:t xml:space="preserve"> (выполнение деятельности по образцу, инструкции или под руководством);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3 – </w:t>
      </w:r>
      <w:proofErr w:type="gramStart"/>
      <w:r w:rsidRPr="009F7492">
        <w:t>продуктивный</w:t>
      </w:r>
      <w:proofErr w:type="gramEnd"/>
      <w:r w:rsidRPr="009F7492">
        <w:t xml:space="preserve"> (планирование и самостоятельное выполнение деятельности, решение проблемных задач).</w:t>
      </w:r>
    </w:p>
    <w:p w:rsidR="00D87C6B" w:rsidRPr="009F7492" w:rsidRDefault="00D87C6B" w:rsidP="00CC28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  <w:sz w:val="28"/>
          <w:szCs w:val="28"/>
        </w:rPr>
        <w:sectPr w:rsidR="00D87C6B" w:rsidRPr="009F7492" w:rsidSect="0072627F"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 xml:space="preserve">3. Условия реализации </w:t>
      </w:r>
      <w:r w:rsidR="00BB7BB7" w:rsidRPr="009F7492">
        <w:rPr>
          <w:b/>
          <w:caps/>
          <w:sz w:val="28"/>
          <w:szCs w:val="28"/>
        </w:rPr>
        <w:t>РАБОЧЕЙ</w:t>
      </w:r>
      <w:r w:rsidRPr="009F7492">
        <w:rPr>
          <w:b/>
          <w:caps/>
          <w:sz w:val="28"/>
          <w:szCs w:val="28"/>
        </w:rPr>
        <w:t xml:space="preserve"> программы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УЧЕБНОЙ дисциплины</w:t>
      </w:r>
    </w:p>
    <w:p w:rsidR="004B4999" w:rsidRPr="009F7492" w:rsidRDefault="004B4999" w:rsidP="004B4999">
      <w:pPr>
        <w:spacing w:line="360" w:lineRule="auto"/>
        <w:ind w:firstLine="709"/>
        <w:jc w:val="both"/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sz w:val="28"/>
          <w:szCs w:val="28"/>
        </w:rPr>
        <w:t xml:space="preserve">3.1 </w:t>
      </w:r>
      <w:r w:rsidRPr="009F7492">
        <w:rPr>
          <w:b/>
          <w:bCs/>
          <w:sz w:val="28"/>
          <w:szCs w:val="28"/>
        </w:rPr>
        <w:t xml:space="preserve">Требования к </w:t>
      </w:r>
      <w:proofErr w:type="gramStart"/>
      <w:r w:rsidRPr="009F7492">
        <w:rPr>
          <w:b/>
          <w:bCs/>
          <w:sz w:val="28"/>
          <w:szCs w:val="28"/>
        </w:rPr>
        <w:t>минимальному</w:t>
      </w:r>
      <w:proofErr w:type="gramEnd"/>
      <w:r w:rsidRPr="009F7492">
        <w:rPr>
          <w:b/>
          <w:bCs/>
          <w:sz w:val="28"/>
          <w:szCs w:val="28"/>
        </w:rPr>
        <w:t xml:space="preserve"> материально-техническому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bCs/>
          <w:sz w:val="28"/>
          <w:szCs w:val="28"/>
        </w:rPr>
        <w:t>обеспечению</w:t>
      </w:r>
    </w:p>
    <w:p w:rsidR="004B4999" w:rsidRPr="009F7492" w:rsidRDefault="004B4999" w:rsidP="004B4999">
      <w:pPr>
        <w:tabs>
          <w:tab w:val="left" w:pos="7770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ab/>
      </w:r>
    </w:p>
    <w:p w:rsidR="00211192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Реализация </w:t>
      </w:r>
      <w:r w:rsidR="00BB7BB7" w:rsidRPr="009F7492">
        <w:rPr>
          <w:sz w:val="28"/>
          <w:szCs w:val="28"/>
        </w:rPr>
        <w:t xml:space="preserve">рабочей </w:t>
      </w:r>
      <w:r w:rsidRPr="009F7492">
        <w:rPr>
          <w:sz w:val="28"/>
          <w:szCs w:val="28"/>
        </w:rPr>
        <w:t>программы учебной дисциплины</w:t>
      </w:r>
      <w:r w:rsidR="00AC366E" w:rsidRPr="009F7492">
        <w:rPr>
          <w:sz w:val="28"/>
          <w:szCs w:val="28"/>
        </w:rPr>
        <w:t xml:space="preserve"> </w:t>
      </w:r>
      <w:r w:rsidR="003D5972" w:rsidRPr="009F7492">
        <w:rPr>
          <w:sz w:val="28"/>
          <w:szCs w:val="28"/>
        </w:rPr>
        <w:t>требует наличия</w:t>
      </w:r>
      <w:r w:rsidRPr="009F7492">
        <w:rPr>
          <w:sz w:val="28"/>
          <w:szCs w:val="28"/>
        </w:rPr>
        <w:t xml:space="preserve"> </w:t>
      </w:r>
      <w:r w:rsidR="00476E34" w:rsidRPr="009F7492">
        <w:rPr>
          <w:sz w:val="28"/>
          <w:szCs w:val="28"/>
        </w:rPr>
        <w:t xml:space="preserve">кабинета </w:t>
      </w:r>
      <w:r w:rsidR="002340B2">
        <w:rPr>
          <w:sz w:val="28"/>
          <w:szCs w:val="28"/>
        </w:rPr>
        <w:t xml:space="preserve">гуманитарных и </w:t>
      </w:r>
      <w:r w:rsidR="002340B2" w:rsidRPr="009F7492">
        <w:rPr>
          <w:sz w:val="28"/>
          <w:szCs w:val="28"/>
        </w:rPr>
        <w:t>социально-экономических дисциплин</w:t>
      </w:r>
      <w:r w:rsidR="005E3DD5" w:rsidRPr="009F7492">
        <w:rPr>
          <w:sz w:val="28"/>
          <w:szCs w:val="28"/>
        </w:rPr>
        <w:t>.</w:t>
      </w:r>
    </w:p>
    <w:p w:rsidR="00837281" w:rsidRPr="009F7492" w:rsidRDefault="00837281" w:rsidP="009F74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Cs/>
          <w:sz w:val="28"/>
          <w:szCs w:val="28"/>
        </w:rPr>
        <w:t xml:space="preserve">Оборудование </w:t>
      </w:r>
      <w:r w:rsidR="00476E34" w:rsidRPr="009F7492">
        <w:rPr>
          <w:sz w:val="28"/>
          <w:szCs w:val="28"/>
        </w:rPr>
        <w:t xml:space="preserve">кабинета </w:t>
      </w:r>
      <w:r w:rsidR="00D474C2">
        <w:rPr>
          <w:sz w:val="28"/>
          <w:szCs w:val="28"/>
        </w:rPr>
        <w:t xml:space="preserve">гуманитарных и </w:t>
      </w:r>
      <w:r w:rsidR="00476E34" w:rsidRPr="009F7492">
        <w:rPr>
          <w:sz w:val="28"/>
          <w:szCs w:val="28"/>
        </w:rPr>
        <w:t>социально-экономических дисциплин</w:t>
      </w:r>
      <w:r w:rsidRPr="009F7492">
        <w:rPr>
          <w:bCs/>
          <w:sz w:val="28"/>
          <w:szCs w:val="28"/>
        </w:rPr>
        <w:t>:</w:t>
      </w:r>
    </w:p>
    <w:p w:rsidR="00051B83" w:rsidRPr="002B25DE" w:rsidRDefault="00051B83" w:rsidP="00051B8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многофункциональный комплекс преподавателя;</w:t>
      </w:r>
    </w:p>
    <w:p w:rsidR="00051B83" w:rsidRPr="002B25DE" w:rsidRDefault="00051B83" w:rsidP="00051B8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наглядные пособия;</w:t>
      </w:r>
    </w:p>
    <w:p w:rsidR="00051B83" w:rsidRPr="002B25DE" w:rsidRDefault="00051B83" w:rsidP="00051B8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информационно-коммуникативные средства;</w:t>
      </w:r>
    </w:p>
    <w:p w:rsidR="00051B83" w:rsidRPr="002B25DE" w:rsidRDefault="00051B83" w:rsidP="00051B8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экранно-звуковые пособия;</w:t>
      </w:r>
    </w:p>
    <w:p w:rsidR="00051B83" w:rsidRPr="002B25DE" w:rsidRDefault="00051B83" w:rsidP="00051B8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комплект технической документации, в том числе паспорта на средс</w:t>
      </w:r>
      <w:r w:rsidRPr="002B25DE">
        <w:rPr>
          <w:rFonts w:eastAsia="Calibri"/>
          <w:sz w:val="28"/>
          <w:szCs w:val="28"/>
        </w:rPr>
        <w:t>т</w:t>
      </w:r>
      <w:r w:rsidRPr="002B25DE">
        <w:rPr>
          <w:rFonts w:eastAsia="Calibri"/>
          <w:sz w:val="28"/>
          <w:szCs w:val="28"/>
        </w:rPr>
        <w:t xml:space="preserve">ва </w:t>
      </w:r>
      <w:proofErr w:type="gramStart"/>
      <w:r w:rsidRPr="002B25DE">
        <w:rPr>
          <w:rFonts w:eastAsia="Calibri"/>
          <w:sz w:val="28"/>
          <w:szCs w:val="28"/>
        </w:rPr>
        <w:t>обучения, инструкции по</w:t>
      </w:r>
      <w:proofErr w:type="gramEnd"/>
      <w:r w:rsidRPr="002B25DE">
        <w:rPr>
          <w:rFonts w:eastAsia="Calibri"/>
          <w:sz w:val="28"/>
          <w:szCs w:val="28"/>
        </w:rPr>
        <w:t xml:space="preserve"> их использованию и технике безопасности;</w:t>
      </w:r>
    </w:p>
    <w:p w:rsidR="00051B83" w:rsidRPr="002B25DE" w:rsidRDefault="00051B83" w:rsidP="00051B8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библиотечный фонд;</w:t>
      </w:r>
    </w:p>
    <w:p w:rsidR="00051B83" w:rsidRPr="002B25DE" w:rsidRDefault="00051B83" w:rsidP="00051B8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>- доступ</w:t>
      </w:r>
      <w:r w:rsidRPr="002B25DE">
        <w:rPr>
          <w:rFonts w:eastAsia="Calibri"/>
          <w:sz w:val="28"/>
          <w:szCs w:val="28"/>
        </w:rPr>
        <w:t xml:space="preserve"> к электронным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 xml:space="preserve">учебным материалам по </w:t>
      </w:r>
      <w:r>
        <w:rPr>
          <w:rFonts w:eastAsia="Calibri"/>
          <w:sz w:val="28"/>
          <w:szCs w:val="28"/>
        </w:rPr>
        <w:t>учебной дисциплине</w:t>
      </w:r>
      <w:r w:rsidRPr="002B25DE">
        <w:rPr>
          <w:rFonts w:eastAsia="Calibri"/>
          <w:sz w:val="28"/>
          <w:szCs w:val="28"/>
        </w:rPr>
        <w:t>, имеющимся в свободном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доступе в Интернете (электронным книгам, практ</w:t>
      </w:r>
      <w:r w:rsidRPr="002B25DE">
        <w:rPr>
          <w:rFonts w:eastAsia="Calibri"/>
          <w:sz w:val="28"/>
          <w:szCs w:val="28"/>
        </w:rPr>
        <w:t>и</w:t>
      </w:r>
      <w:r w:rsidRPr="002B25DE">
        <w:rPr>
          <w:rFonts w:eastAsia="Calibri"/>
          <w:sz w:val="28"/>
          <w:szCs w:val="28"/>
        </w:rPr>
        <w:t>кумам, тестам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и др.).</w:t>
      </w:r>
    </w:p>
    <w:p w:rsidR="00211192" w:rsidRPr="009F7492" w:rsidRDefault="00211192" w:rsidP="007523E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/>
          <w:sz w:val="28"/>
          <w:szCs w:val="28"/>
        </w:rPr>
        <w:t>3.2 Информационное обеспечение обучения</w:t>
      </w:r>
      <w:r w:rsidRPr="009F7492">
        <w:rPr>
          <w:bCs/>
          <w:sz w:val="28"/>
          <w:szCs w:val="28"/>
        </w:rPr>
        <w:t xml:space="preserve">. </w:t>
      </w:r>
      <w:r w:rsidRPr="009F7492">
        <w:rPr>
          <w:b/>
          <w:bCs/>
          <w:sz w:val="28"/>
          <w:szCs w:val="28"/>
        </w:rPr>
        <w:t>Перечень учебных и</w:t>
      </w:r>
      <w:r w:rsidRPr="009F7492">
        <w:rPr>
          <w:b/>
          <w:bCs/>
          <w:sz w:val="28"/>
          <w:szCs w:val="28"/>
        </w:rPr>
        <w:t>з</w:t>
      </w:r>
      <w:r w:rsidRPr="009F7492">
        <w:rPr>
          <w:b/>
          <w:bCs/>
          <w:sz w:val="28"/>
          <w:szCs w:val="28"/>
        </w:rPr>
        <w:t>даний, дополнительной литературы, Интернет-ресурсов</w:t>
      </w:r>
    </w:p>
    <w:p w:rsidR="004B4999" w:rsidRPr="009F7492" w:rsidRDefault="004B4999" w:rsidP="00E50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DF61F2" w:rsidRPr="00B43B8E" w:rsidRDefault="00DF61F2" w:rsidP="00DF6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43B8E">
        <w:rPr>
          <w:bCs/>
          <w:sz w:val="28"/>
          <w:szCs w:val="28"/>
        </w:rPr>
        <w:t>3.2.1 Основные источники:</w:t>
      </w:r>
    </w:p>
    <w:p w:rsidR="003E062E" w:rsidRPr="00B43B8E" w:rsidRDefault="00B43B8E" w:rsidP="00B43B8E">
      <w:pPr>
        <w:pStyle w:val="af"/>
        <w:numPr>
          <w:ilvl w:val="0"/>
          <w:numId w:val="23"/>
        </w:numPr>
        <w:spacing w:line="360" w:lineRule="auto"/>
        <w:jc w:val="both"/>
        <w:rPr>
          <w:bCs/>
          <w:i/>
          <w:sz w:val="28"/>
          <w:szCs w:val="28"/>
        </w:rPr>
      </w:pPr>
      <w:r w:rsidRPr="00B43B8E">
        <w:rPr>
          <w:i/>
          <w:sz w:val="28"/>
          <w:szCs w:val="28"/>
        </w:rPr>
        <w:t>История: учебное пособие / П.С. Самыгин, С.И. Самыгин, В.Н. Ш</w:t>
      </w:r>
      <w:r w:rsidRPr="00B43B8E">
        <w:rPr>
          <w:i/>
          <w:sz w:val="28"/>
          <w:szCs w:val="28"/>
        </w:rPr>
        <w:t>е</w:t>
      </w:r>
      <w:r w:rsidRPr="00B43B8E">
        <w:rPr>
          <w:i/>
          <w:sz w:val="28"/>
          <w:szCs w:val="28"/>
        </w:rPr>
        <w:t>велев, Е.В. Шевелева. – М.: ИНФРА-М, 2020. – 528 с.</w:t>
      </w:r>
    </w:p>
    <w:p w:rsidR="00B43B8E" w:rsidRDefault="00B43B8E" w:rsidP="00DF61F2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B43B8E" w:rsidRDefault="00B43B8E" w:rsidP="00DF61F2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B43B8E" w:rsidRDefault="00B43B8E" w:rsidP="00DF61F2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DF61F2" w:rsidRPr="00B43B8E" w:rsidRDefault="00DF61F2" w:rsidP="00DF61F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B43B8E">
        <w:rPr>
          <w:bCs/>
          <w:sz w:val="28"/>
          <w:szCs w:val="28"/>
        </w:rPr>
        <w:t>3.2.2 Дополнительные источники:</w:t>
      </w:r>
    </w:p>
    <w:p w:rsidR="003E062E" w:rsidRPr="00B43B8E" w:rsidRDefault="00B43B8E" w:rsidP="00B43B8E">
      <w:pPr>
        <w:pStyle w:val="af"/>
        <w:numPr>
          <w:ilvl w:val="0"/>
          <w:numId w:val="24"/>
        </w:numPr>
        <w:spacing w:line="360" w:lineRule="auto"/>
        <w:jc w:val="both"/>
        <w:rPr>
          <w:i/>
          <w:sz w:val="28"/>
          <w:szCs w:val="28"/>
        </w:rPr>
      </w:pPr>
      <w:r w:rsidRPr="00B43B8E">
        <w:rPr>
          <w:i/>
          <w:sz w:val="28"/>
          <w:szCs w:val="28"/>
        </w:rPr>
        <w:t>Касьянов В.В. История: учебное пособие / В.В. Касьянов, П.С. С</w:t>
      </w:r>
      <w:r w:rsidRPr="00B43B8E">
        <w:rPr>
          <w:i/>
          <w:sz w:val="28"/>
          <w:szCs w:val="28"/>
        </w:rPr>
        <w:t>а</w:t>
      </w:r>
      <w:r w:rsidRPr="00B43B8E">
        <w:rPr>
          <w:i/>
          <w:sz w:val="28"/>
          <w:szCs w:val="28"/>
        </w:rPr>
        <w:t xml:space="preserve">мыгин, С.И. Самыгин. – 2-е изд., </w:t>
      </w:r>
      <w:proofErr w:type="spellStart"/>
      <w:r w:rsidRPr="00B43B8E">
        <w:rPr>
          <w:i/>
          <w:sz w:val="28"/>
          <w:szCs w:val="28"/>
        </w:rPr>
        <w:t>испр</w:t>
      </w:r>
      <w:proofErr w:type="spellEnd"/>
      <w:r w:rsidRPr="00B43B8E">
        <w:rPr>
          <w:i/>
          <w:sz w:val="28"/>
          <w:szCs w:val="28"/>
        </w:rPr>
        <w:t xml:space="preserve">. и доп. – М.: НИЦ ИНФРА-М, 2020. – 528 </w:t>
      </w:r>
      <w:proofErr w:type="gramStart"/>
      <w:r w:rsidRPr="00B43B8E">
        <w:rPr>
          <w:i/>
          <w:sz w:val="28"/>
          <w:szCs w:val="28"/>
        </w:rPr>
        <w:t>с</w:t>
      </w:r>
      <w:proofErr w:type="gramEnd"/>
      <w:r w:rsidRPr="00B43B8E">
        <w:rPr>
          <w:i/>
          <w:sz w:val="28"/>
          <w:szCs w:val="28"/>
        </w:rPr>
        <w:t>.</w:t>
      </w:r>
    </w:p>
    <w:p w:rsidR="00DF61F2" w:rsidRDefault="00DF61F2" w:rsidP="00DF61F2">
      <w:pPr>
        <w:spacing w:line="360" w:lineRule="auto"/>
        <w:ind w:firstLine="709"/>
        <w:jc w:val="both"/>
        <w:rPr>
          <w:sz w:val="28"/>
          <w:szCs w:val="28"/>
        </w:rPr>
      </w:pPr>
      <w:r w:rsidRPr="003059E3">
        <w:rPr>
          <w:sz w:val="28"/>
          <w:szCs w:val="28"/>
        </w:rPr>
        <w:t>3.2.3 Интернет-ресурсы:</w:t>
      </w:r>
    </w:p>
    <w:p w:rsidR="00B43B8E" w:rsidRDefault="00B43B8E" w:rsidP="00B43B8E">
      <w:pPr>
        <w:pStyle w:val="af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ЭБС «ЗНАНИУМ»: https://znanium.com/.</w:t>
      </w:r>
    </w:p>
    <w:p w:rsidR="00B43B8E" w:rsidRDefault="00B43B8E" w:rsidP="00B43B8E">
      <w:pPr>
        <w:pStyle w:val="af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платформа «ЮРАЙТ»: https://urait.ru/library/.</w:t>
      </w:r>
    </w:p>
    <w:p w:rsidR="00B43B8E" w:rsidRPr="003059E3" w:rsidRDefault="00B43B8E" w:rsidP="00DF61F2">
      <w:pPr>
        <w:spacing w:line="360" w:lineRule="auto"/>
        <w:ind w:firstLine="709"/>
        <w:jc w:val="both"/>
        <w:rPr>
          <w:sz w:val="28"/>
          <w:szCs w:val="28"/>
        </w:rPr>
      </w:pPr>
    </w:p>
    <w:p w:rsidR="00981A0A" w:rsidRDefault="00981A0A" w:rsidP="00981A0A">
      <w:pPr>
        <w:spacing w:line="360" w:lineRule="auto"/>
        <w:jc w:val="both"/>
        <w:rPr>
          <w:sz w:val="28"/>
          <w:szCs w:val="28"/>
        </w:rPr>
      </w:pPr>
    </w:p>
    <w:p w:rsidR="00B43B8E" w:rsidRDefault="00B43B8E" w:rsidP="00981A0A">
      <w:pPr>
        <w:spacing w:line="360" w:lineRule="auto"/>
        <w:jc w:val="both"/>
        <w:rPr>
          <w:sz w:val="28"/>
          <w:szCs w:val="28"/>
        </w:rPr>
      </w:pPr>
    </w:p>
    <w:p w:rsidR="00B43B8E" w:rsidRDefault="00B43B8E" w:rsidP="00981A0A">
      <w:pPr>
        <w:spacing w:line="360" w:lineRule="auto"/>
        <w:jc w:val="both"/>
        <w:rPr>
          <w:sz w:val="28"/>
          <w:szCs w:val="28"/>
        </w:rPr>
      </w:pPr>
    </w:p>
    <w:p w:rsidR="00B43B8E" w:rsidRDefault="00B43B8E" w:rsidP="00981A0A">
      <w:pPr>
        <w:spacing w:line="360" w:lineRule="auto"/>
        <w:jc w:val="both"/>
        <w:rPr>
          <w:sz w:val="28"/>
          <w:szCs w:val="28"/>
        </w:rPr>
      </w:pPr>
    </w:p>
    <w:p w:rsidR="00B43B8E" w:rsidRDefault="00B43B8E" w:rsidP="00981A0A">
      <w:pPr>
        <w:spacing w:line="360" w:lineRule="auto"/>
        <w:jc w:val="both"/>
        <w:rPr>
          <w:sz w:val="28"/>
          <w:szCs w:val="28"/>
        </w:rPr>
      </w:pPr>
    </w:p>
    <w:p w:rsidR="00B43B8E" w:rsidRDefault="00B43B8E" w:rsidP="00981A0A">
      <w:pPr>
        <w:spacing w:line="360" w:lineRule="auto"/>
        <w:jc w:val="both"/>
        <w:rPr>
          <w:sz w:val="28"/>
          <w:szCs w:val="28"/>
        </w:rPr>
      </w:pPr>
    </w:p>
    <w:p w:rsidR="00B43B8E" w:rsidRDefault="00B43B8E" w:rsidP="00981A0A">
      <w:pPr>
        <w:spacing w:line="360" w:lineRule="auto"/>
        <w:jc w:val="both"/>
        <w:rPr>
          <w:sz w:val="28"/>
          <w:szCs w:val="28"/>
        </w:rPr>
      </w:pPr>
    </w:p>
    <w:p w:rsidR="00B43B8E" w:rsidRDefault="00B43B8E" w:rsidP="00981A0A">
      <w:pPr>
        <w:spacing w:line="360" w:lineRule="auto"/>
        <w:jc w:val="both"/>
        <w:rPr>
          <w:sz w:val="28"/>
          <w:szCs w:val="28"/>
        </w:rPr>
      </w:pPr>
    </w:p>
    <w:p w:rsidR="00B43B8E" w:rsidRDefault="00B43B8E" w:rsidP="00981A0A">
      <w:pPr>
        <w:spacing w:line="360" w:lineRule="auto"/>
        <w:jc w:val="both"/>
        <w:rPr>
          <w:sz w:val="28"/>
          <w:szCs w:val="28"/>
        </w:rPr>
      </w:pPr>
    </w:p>
    <w:p w:rsidR="00B43B8E" w:rsidRDefault="00B43B8E" w:rsidP="00981A0A">
      <w:pPr>
        <w:spacing w:line="360" w:lineRule="auto"/>
        <w:jc w:val="both"/>
        <w:rPr>
          <w:sz w:val="28"/>
          <w:szCs w:val="28"/>
        </w:rPr>
      </w:pPr>
    </w:p>
    <w:p w:rsidR="00B43B8E" w:rsidRDefault="00B43B8E" w:rsidP="00981A0A">
      <w:pPr>
        <w:spacing w:line="360" w:lineRule="auto"/>
        <w:jc w:val="both"/>
        <w:rPr>
          <w:sz w:val="28"/>
          <w:szCs w:val="28"/>
        </w:rPr>
      </w:pPr>
    </w:p>
    <w:p w:rsidR="00B43B8E" w:rsidRDefault="00B43B8E" w:rsidP="00981A0A">
      <w:pPr>
        <w:spacing w:line="360" w:lineRule="auto"/>
        <w:jc w:val="both"/>
        <w:rPr>
          <w:sz w:val="28"/>
          <w:szCs w:val="28"/>
        </w:rPr>
      </w:pPr>
    </w:p>
    <w:p w:rsidR="00B43B8E" w:rsidRDefault="00B43B8E" w:rsidP="00981A0A">
      <w:pPr>
        <w:spacing w:line="360" w:lineRule="auto"/>
        <w:jc w:val="both"/>
        <w:rPr>
          <w:sz w:val="28"/>
          <w:szCs w:val="28"/>
        </w:rPr>
      </w:pPr>
    </w:p>
    <w:p w:rsidR="00B43B8E" w:rsidRDefault="00B43B8E" w:rsidP="00981A0A">
      <w:pPr>
        <w:spacing w:line="360" w:lineRule="auto"/>
        <w:jc w:val="both"/>
        <w:rPr>
          <w:sz w:val="28"/>
          <w:szCs w:val="28"/>
        </w:rPr>
      </w:pPr>
    </w:p>
    <w:p w:rsidR="00B43B8E" w:rsidRDefault="00B43B8E" w:rsidP="00981A0A">
      <w:pPr>
        <w:spacing w:line="360" w:lineRule="auto"/>
        <w:jc w:val="both"/>
        <w:rPr>
          <w:sz w:val="28"/>
          <w:szCs w:val="28"/>
        </w:rPr>
      </w:pPr>
    </w:p>
    <w:p w:rsidR="00B43B8E" w:rsidRDefault="00B43B8E" w:rsidP="00981A0A">
      <w:pPr>
        <w:spacing w:line="360" w:lineRule="auto"/>
        <w:jc w:val="both"/>
        <w:rPr>
          <w:sz w:val="28"/>
          <w:szCs w:val="28"/>
        </w:rPr>
      </w:pPr>
    </w:p>
    <w:p w:rsidR="00B43B8E" w:rsidRDefault="00B43B8E" w:rsidP="00981A0A">
      <w:pPr>
        <w:spacing w:line="360" w:lineRule="auto"/>
        <w:jc w:val="both"/>
        <w:rPr>
          <w:sz w:val="28"/>
          <w:szCs w:val="28"/>
        </w:rPr>
      </w:pPr>
    </w:p>
    <w:p w:rsidR="00B43B8E" w:rsidRDefault="00B43B8E" w:rsidP="00981A0A">
      <w:pPr>
        <w:spacing w:line="360" w:lineRule="auto"/>
        <w:jc w:val="both"/>
        <w:rPr>
          <w:sz w:val="28"/>
          <w:szCs w:val="28"/>
        </w:rPr>
      </w:pPr>
    </w:p>
    <w:p w:rsidR="00B43B8E" w:rsidRDefault="00B43B8E" w:rsidP="00981A0A">
      <w:pPr>
        <w:spacing w:line="360" w:lineRule="auto"/>
        <w:jc w:val="both"/>
        <w:rPr>
          <w:sz w:val="28"/>
          <w:szCs w:val="28"/>
        </w:rPr>
      </w:pPr>
    </w:p>
    <w:p w:rsidR="00B43B8E" w:rsidRDefault="00B43B8E" w:rsidP="00981A0A">
      <w:pPr>
        <w:spacing w:line="360" w:lineRule="auto"/>
        <w:jc w:val="both"/>
        <w:rPr>
          <w:sz w:val="28"/>
          <w:szCs w:val="28"/>
        </w:rPr>
      </w:pPr>
    </w:p>
    <w:p w:rsidR="00B43B8E" w:rsidRDefault="00B43B8E" w:rsidP="00981A0A">
      <w:pPr>
        <w:spacing w:line="360" w:lineRule="auto"/>
        <w:jc w:val="both"/>
        <w:rPr>
          <w:sz w:val="28"/>
          <w:szCs w:val="28"/>
        </w:rPr>
      </w:pPr>
    </w:p>
    <w:p w:rsidR="00B43B8E" w:rsidRDefault="00B43B8E" w:rsidP="00981A0A">
      <w:pPr>
        <w:spacing w:line="360" w:lineRule="auto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4. Контроль и оценка результатов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освоения УЧЕБНОЙ дисциплины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87391" w:rsidRPr="009F7492" w:rsidRDefault="004B4999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Контроль и оценка </w:t>
      </w:r>
      <w:r w:rsidR="00F87391" w:rsidRPr="009F7492">
        <w:rPr>
          <w:sz w:val="28"/>
          <w:szCs w:val="28"/>
        </w:rPr>
        <w:t xml:space="preserve">качества </w:t>
      </w:r>
      <w:r w:rsidRPr="009F7492">
        <w:rPr>
          <w:sz w:val="28"/>
          <w:szCs w:val="28"/>
        </w:rPr>
        <w:t>освоения учебной дисциплины</w:t>
      </w:r>
      <w:r w:rsidR="00E47F46" w:rsidRPr="009F7492">
        <w:rPr>
          <w:sz w:val="28"/>
          <w:szCs w:val="28"/>
        </w:rPr>
        <w:t xml:space="preserve"> осущест</w:t>
      </w:r>
      <w:r w:rsidR="00E47F46" w:rsidRPr="009F7492">
        <w:rPr>
          <w:sz w:val="28"/>
          <w:szCs w:val="28"/>
        </w:rPr>
        <w:t>в</w:t>
      </w:r>
      <w:r w:rsidR="00E47F46" w:rsidRPr="009F7492">
        <w:rPr>
          <w:sz w:val="28"/>
          <w:szCs w:val="28"/>
        </w:rPr>
        <w:t xml:space="preserve">ляются преподавателем </w:t>
      </w:r>
      <w:r w:rsidR="00F87391" w:rsidRPr="009F7492">
        <w:rPr>
          <w:sz w:val="28"/>
          <w:szCs w:val="28"/>
        </w:rPr>
        <w:t>и включают в себя:</w:t>
      </w:r>
    </w:p>
    <w:p w:rsidR="00F87391" w:rsidRPr="009F7492" w:rsidRDefault="00F87391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- текущий контроль успеваемости по учебной дисциплине (по резул</w:t>
      </w:r>
      <w:r w:rsidRPr="009F7492">
        <w:rPr>
          <w:sz w:val="28"/>
          <w:szCs w:val="28"/>
        </w:rPr>
        <w:t>ь</w:t>
      </w:r>
      <w:r w:rsidRPr="009F7492">
        <w:rPr>
          <w:sz w:val="28"/>
          <w:szCs w:val="28"/>
        </w:rPr>
        <w:t>татам аудиторных практических работ, самостоятельной работы);</w:t>
      </w:r>
    </w:p>
    <w:p w:rsidR="00E47F46" w:rsidRPr="009F7492" w:rsidRDefault="00F87391" w:rsidP="00BC53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- промежуточную аттестацию по учебной дисциплине</w:t>
      </w:r>
      <w:r w:rsidR="00BC5344" w:rsidRPr="009F7492">
        <w:rPr>
          <w:sz w:val="28"/>
          <w:szCs w:val="28"/>
        </w:rPr>
        <w:t xml:space="preserve"> (по результатам </w:t>
      </w:r>
      <w:r w:rsidR="00A6667D" w:rsidRPr="009F7492">
        <w:rPr>
          <w:sz w:val="28"/>
          <w:szCs w:val="28"/>
        </w:rPr>
        <w:t>дифференцированного зачета</w:t>
      </w:r>
      <w:r w:rsidR="00BC5344" w:rsidRPr="009F7492">
        <w:rPr>
          <w:sz w:val="28"/>
          <w:szCs w:val="28"/>
        </w:rPr>
        <w:t>).</w:t>
      </w:r>
    </w:p>
    <w:p w:rsidR="00E47F46" w:rsidRPr="009F7492" w:rsidRDefault="00E47F46" w:rsidP="00E47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4786"/>
        <w:gridCol w:w="4784"/>
      </w:tblGrid>
      <w:tr w:rsidR="00E47F46" w:rsidRPr="009F7492" w:rsidTr="00AF0D3C">
        <w:tc>
          <w:tcPr>
            <w:tcW w:w="4786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Результаты обучения</w:t>
            </w:r>
          </w:p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(освоенные умения, усвоенные знания)</w:t>
            </w:r>
          </w:p>
        </w:tc>
        <w:tc>
          <w:tcPr>
            <w:tcW w:w="4784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Формы и методы контроля и оценки р</w:t>
            </w:r>
            <w:r w:rsidRPr="009F7492">
              <w:rPr>
                <w:b/>
              </w:rPr>
              <w:t>е</w:t>
            </w:r>
            <w:r w:rsidRPr="009F7492">
              <w:rPr>
                <w:b/>
              </w:rPr>
              <w:t>зультатов обучения</w:t>
            </w:r>
          </w:p>
        </w:tc>
      </w:tr>
      <w:tr w:rsidR="00E47F46" w:rsidRPr="009F7492" w:rsidTr="00AF0D3C">
        <w:tc>
          <w:tcPr>
            <w:tcW w:w="4786" w:type="dxa"/>
          </w:tcPr>
          <w:p w:rsidR="00E47F46" w:rsidRPr="000627E4" w:rsidRDefault="00E47F46" w:rsidP="00062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627E4">
              <w:rPr>
                <w:b/>
              </w:rPr>
              <w:t>Умения:</w:t>
            </w:r>
          </w:p>
        </w:tc>
        <w:tc>
          <w:tcPr>
            <w:tcW w:w="4784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051B83" w:rsidRPr="009F7492" w:rsidTr="00AF0D3C">
        <w:tc>
          <w:tcPr>
            <w:tcW w:w="4786" w:type="dxa"/>
          </w:tcPr>
          <w:p w:rsidR="00051B83" w:rsidRPr="000627E4" w:rsidRDefault="00051B83" w:rsidP="000627E4">
            <w:pPr>
              <w:pStyle w:val="ConsPlusNormal"/>
              <w:jc w:val="both"/>
            </w:pPr>
            <w:r w:rsidRPr="000627E4">
              <w:t>- ориентироваться в современной эконом</w:t>
            </w:r>
            <w:r w:rsidRPr="000627E4">
              <w:t>и</w:t>
            </w:r>
            <w:r w:rsidRPr="000627E4">
              <w:t>ческой, политической и культурной ситу</w:t>
            </w:r>
            <w:r w:rsidRPr="000627E4">
              <w:t>а</w:t>
            </w:r>
            <w:r w:rsidRPr="000627E4">
              <w:t>ции в России и мире;</w:t>
            </w:r>
          </w:p>
          <w:p w:rsidR="00051B83" w:rsidRPr="000627E4" w:rsidRDefault="00051B83" w:rsidP="000627E4">
            <w:pPr>
              <w:pStyle w:val="ConsPlusNormal"/>
              <w:jc w:val="both"/>
            </w:pPr>
            <w:r w:rsidRPr="000627E4">
              <w:t>- выявлять взаимосвязь отечественных, р</w:t>
            </w:r>
            <w:r w:rsidRPr="000627E4">
              <w:t>е</w:t>
            </w:r>
            <w:r w:rsidRPr="000627E4">
              <w:t>гиональных, мировых социально-экономических, политических и культу</w:t>
            </w:r>
            <w:r w:rsidRPr="000627E4">
              <w:t>р</w:t>
            </w:r>
            <w:r w:rsidRPr="000627E4">
              <w:t>ных проблем.</w:t>
            </w:r>
          </w:p>
        </w:tc>
        <w:tc>
          <w:tcPr>
            <w:tcW w:w="4784" w:type="dxa"/>
          </w:tcPr>
          <w:p w:rsidR="00051B83" w:rsidRPr="000B0E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B0E3D">
              <w:t>Оценка результатов:</w:t>
            </w:r>
          </w:p>
          <w:p w:rsidR="00051B83" w:rsidRPr="000B0E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B0E3D">
              <w:t>- аудиторных практических работ;</w:t>
            </w:r>
          </w:p>
          <w:p w:rsidR="00051B83" w:rsidRPr="000B0E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B0E3D">
              <w:t>- самостоятельной работы;</w:t>
            </w:r>
          </w:p>
          <w:p w:rsidR="00051B83" w:rsidRPr="001800B3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B0E3D">
              <w:t>- дифференцированного зачета.</w:t>
            </w:r>
          </w:p>
        </w:tc>
      </w:tr>
      <w:tr w:rsidR="00051B83" w:rsidRPr="009F7492" w:rsidTr="00AF0D3C">
        <w:tc>
          <w:tcPr>
            <w:tcW w:w="4786" w:type="dxa"/>
          </w:tcPr>
          <w:p w:rsidR="00051B83" w:rsidRPr="000627E4" w:rsidRDefault="00051B83" w:rsidP="00062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627E4">
              <w:rPr>
                <w:b/>
              </w:rPr>
              <w:t>Знания:</w:t>
            </w:r>
          </w:p>
        </w:tc>
        <w:tc>
          <w:tcPr>
            <w:tcW w:w="4784" w:type="dxa"/>
          </w:tcPr>
          <w:p w:rsidR="00051B83" w:rsidRPr="001800B3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051B83" w:rsidRPr="009F7492" w:rsidTr="00AF0D3C">
        <w:tc>
          <w:tcPr>
            <w:tcW w:w="4786" w:type="dxa"/>
          </w:tcPr>
          <w:p w:rsidR="00051B83" w:rsidRPr="000627E4" w:rsidRDefault="00051B83" w:rsidP="000627E4">
            <w:pPr>
              <w:pStyle w:val="ConsPlusNormal"/>
              <w:jc w:val="both"/>
            </w:pPr>
            <w:r w:rsidRPr="000627E4">
              <w:t>- основные направления развития ключевых регионов мира на рубеже веков (XX и XXI вв.);</w:t>
            </w:r>
          </w:p>
          <w:p w:rsidR="00051B83" w:rsidRPr="000627E4" w:rsidRDefault="00051B83" w:rsidP="000627E4">
            <w:pPr>
              <w:pStyle w:val="ConsPlusNormal"/>
              <w:jc w:val="both"/>
            </w:pPr>
            <w:r w:rsidRPr="000627E4">
              <w:t>0 сущность и причины локальных, реги</w:t>
            </w:r>
            <w:r w:rsidRPr="000627E4">
              <w:t>о</w:t>
            </w:r>
            <w:r w:rsidRPr="000627E4">
              <w:t>нальных, межгосударственных конфликтов в конце XX – начале XXI вв.;</w:t>
            </w:r>
          </w:p>
          <w:p w:rsidR="00051B83" w:rsidRPr="000627E4" w:rsidRDefault="00051B83" w:rsidP="000627E4">
            <w:pPr>
              <w:pStyle w:val="ConsPlusNormal"/>
              <w:jc w:val="both"/>
            </w:pPr>
            <w:r w:rsidRPr="000627E4">
              <w:t>- основные процессы (интеграционные, п</w:t>
            </w:r>
            <w:r w:rsidRPr="000627E4">
              <w:t>о</w:t>
            </w:r>
            <w:r w:rsidRPr="000627E4">
              <w:t>ликультурные, миграционные и иные) п</w:t>
            </w:r>
            <w:r w:rsidRPr="000627E4">
              <w:t>о</w:t>
            </w:r>
            <w:r w:rsidRPr="000627E4">
              <w:t>литического и экономического развития в</w:t>
            </w:r>
            <w:r w:rsidRPr="000627E4">
              <w:t>е</w:t>
            </w:r>
            <w:r w:rsidRPr="000627E4">
              <w:t>дущих государств и регионов мира;</w:t>
            </w:r>
          </w:p>
          <w:p w:rsidR="00051B83" w:rsidRPr="000627E4" w:rsidRDefault="00051B83" w:rsidP="000627E4">
            <w:pPr>
              <w:pStyle w:val="ConsPlusNormal"/>
              <w:jc w:val="both"/>
            </w:pPr>
            <w:r w:rsidRPr="000627E4">
              <w:t>- назначение Организации Объединенных Наций (ООН), Организации Североатла</w:t>
            </w:r>
            <w:r w:rsidRPr="000627E4">
              <w:t>н</w:t>
            </w:r>
            <w:r w:rsidRPr="000627E4">
              <w:t>тического договора (НАТО), Европейского Союза (ЕС) и других организаций и осно</w:t>
            </w:r>
            <w:r w:rsidRPr="000627E4">
              <w:t>в</w:t>
            </w:r>
            <w:r w:rsidRPr="000627E4">
              <w:t>ные направления их деятельности;</w:t>
            </w:r>
          </w:p>
          <w:p w:rsidR="00051B83" w:rsidRPr="000627E4" w:rsidRDefault="00051B83" w:rsidP="000627E4">
            <w:pPr>
              <w:pStyle w:val="ConsPlusNormal"/>
              <w:jc w:val="both"/>
            </w:pPr>
            <w:r w:rsidRPr="000627E4">
              <w:t>- о роли науки, культуры и религии в с</w:t>
            </w:r>
            <w:r w:rsidRPr="000627E4">
              <w:t>о</w:t>
            </w:r>
            <w:r w:rsidRPr="000627E4">
              <w:t>хранении и укреплении национальных и государственных традиций;</w:t>
            </w:r>
          </w:p>
          <w:p w:rsidR="00051B83" w:rsidRPr="000627E4" w:rsidRDefault="00051B83" w:rsidP="000627E4">
            <w:pPr>
              <w:jc w:val="both"/>
            </w:pPr>
            <w:r w:rsidRPr="000627E4">
              <w:t>- содержание и назначение важнейших пр</w:t>
            </w:r>
            <w:r w:rsidRPr="000627E4">
              <w:t>а</w:t>
            </w:r>
            <w:r w:rsidRPr="000627E4">
              <w:t>вовых и законодательных актов мирового и регионального значения.</w:t>
            </w:r>
          </w:p>
        </w:tc>
        <w:tc>
          <w:tcPr>
            <w:tcW w:w="4784" w:type="dxa"/>
          </w:tcPr>
          <w:p w:rsidR="00051B83" w:rsidRPr="000B0E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B0E3D">
              <w:t>Оценка результатов:</w:t>
            </w:r>
          </w:p>
          <w:p w:rsidR="00051B83" w:rsidRPr="000B0E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B0E3D">
              <w:t>- аудиторных практических работ;</w:t>
            </w:r>
          </w:p>
          <w:p w:rsidR="00051B83" w:rsidRPr="000B0E3D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B0E3D">
              <w:t>- самостоятельной работы;</w:t>
            </w:r>
          </w:p>
          <w:p w:rsidR="00051B83" w:rsidRPr="001800B3" w:rsidRDefault="00051B83" w:rsidP="004B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B0E3D">
              <w:t>- дифференцированного зачета.</w:t>
            </w:r>
          </w:p>
        </w:tc>
      </w:tr>
    </w:tbl>
    <w:p w:rsidR="00B30394" w:rsidRPr="009F7492" w:rsidRDefault="00B30394" w:rsidP="00A90B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p w:rsidR="000627E4" w:rsidRDefault="000627E4" w:rsidP="005D1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5D1A41" w:rsidRPr="009F7492" w:rsidRDefault="005D1A41" w:rsidP="005D1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Оценка индивидуальных образовательных достижений по результатам текущего, промежуточного и итогового контроля производится в соответствии с универсальной шкалой (таблица).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4"/>
        <w:gridCol w:w="2693"/>
        <w:gridCol w:w="3793"/>
      </w:tblGrid>
      <w:tr w:rsidR="005D1A41" w:rsidRPr="009F7492" w:rsidTr="00152561"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Процент результативности (правильных ответов)</w:t>
            </w:r>
          </w:p>
        </w:tc>
        <w:tc>
          <w:tcPr>
            <w:tcW w:w="6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Качественная оценка индивидуальных образовательных достижений</w:t>
            </w:r>
          </w:p>
        </w:tc>
      </w:tr>
      <w:tr w:rsidR="005D1A41" w:rsidRPr="009F7492" w:rsidTr="001525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балл (отметка)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вербальный аналог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90 ÷ 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5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Отлично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75 ÷ 89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4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Хорошо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60 ÷ 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3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Удовлетворительно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менее 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2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Неудовлетворительно</w:t>
            </w:r>
          </w:p>
        </w:tc>
      </w:tr>
    </w:tbl>
    <w:p w:rsidR="0022517A" w:rsidRPr="009F7492" w:rsidRDefault="0022517A" w:rsidP="00225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sectPr w:rsidR="0022517A" w:rsidRPr="009F7492" w:rsidSect="00D87C6B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978" w:rsidRDefault="00085978" w:rsidP="00AC366E">
      <w:r>
        <w:separator/>
      </w:r>
    </w:p>
  </w:endnote>
  <w:endnote w:type="continuationSeparator" w:id="0">
    <w:p w:rsidR="00085978" w:rsidRDefault="00085978" w:rsidP="00AC3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978" w:rsidRDefault="00770A3F" w:rsidP="005A02B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85978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85978" w:rsidRDefault="00085978" w:rsidP="005A02B1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978" w:rsidRDefault="00085978">
    <w:pPr>
      <w:pStyle w:val="a9"/>
      <w:jc w:val="center"/>
    </w:pPr>
  </w:p>
  <w:p w:rsidR="00085978" w:rsidRDefault="00085978" w:rsidP="005A02B1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751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085978" w:rsidRPr="00004D13" w:rsidRDefault="00770A3F" w:rsidP="00004D13">
        <w:pPr>
          <w:pStyle w:val="a9"/>
          <w:jc w:val="center"/>
          <w:rPr>
            <w:sz w:val="20"/>
            <w:szCs w:val="20"/>
          </w:rPr>
        </w:pPr>
        <w:r w:rsidRPr="0072627F">
          <w:rPr>
            <w:sz w:val="20"/>
            <w:szCs w:val="20"/>
          </w:rPr>
          <w:fldChar w:fldCharType="begin"/>
        </w:r>
        <w:r w:rsidR="00085978" w:rsidRPr="0072627F">
          <w:rPr>
            <w:sz w:val="20"/>
            <w:szCs w:val="20"/>
          </w:rPr>
          <w:instrText xml:space="preserve"> PAGE   \* MERGEFORMAT </w:instrText>
        </w:r>
        <w:r w:rsidRPr="0072627F">
          <w:rPr>
            <w:sz w:val="20"/>
            <w:szCs w:val="20"/>
          </w:rPr>
          <w:fldChar w:fldCharType="separate"/>
        </w:r>
        <w:r w:rsidR="00D01397">
          <w:rPr>
            <w:noProof/>
            <w:sz w:val="20"/>
            <w:szCs w:val="20"/>
          </w:rPr>
          <w:t>13</w:t>
        </w:r>
        <w:r w:rsidRPr="0072627F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978" w:rsidRDefault="00085978" w:rsidP="00AC366E">
      <w:r>
        <w:separator/>
      </w:r>
    </w:p>
  </w:footnote>
  <w:footnote w:type="continuationSeparator" w:id="0">
    <w:p w:rsidR="00085978" w:rsidRDefault="00085978" w:rsidP="00AC36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0329"/>
    <w:multiLevelType w:val="hybridMultilevel"/>
    <w:tmpl w:val="C85033C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0D242A"/>
    <w:multiLevelType w:val="hybridMultilevel"/>
    <w:tmpl w:val="1C5E85C2"/>
    <w:lvl w:ilvl="0" w:tplc="26F846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17DDB"/>
    <w:multiLevelType w:val="hybridMultilevel"/>
    <w:tmpl w:val="0772E1F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A93C83"/>
    <w:multiLevelType w:val="hybridMultilevel"/>
    <w:tmpl w:val="7310BB00"/>
    <w:lvl w:ilvl="0" w:tplc="54B8A0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76EC0"/>
    <w:multiLevelType w:val="hybridMultilevel"/>
    <w:tmpl w:val="0A6E81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713636"/>
    <w:multiLevelType w:val="hybridMultilevel"/>
    <w:tmpl w:val="616C082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E579D3"/>
    <w:multiLevelType w:val="hybridMultilevel"/>
    <w:tmpl w:val="C0C2863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BE8133C"/>
    <w:multiLevelType w:val="hybridMultilevel"/>
    <w:tmpl w:val="2B8E3F3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DDF0D79"/>
    <w:multiLevelType w:val="hybridMultilevel"/>
    <w:tmpl w:val="38405C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0724C7"/>
    <w:multiLevelType w:val="hybridMultilevel"/>
    <w:tmpl w:val="4DE0051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E51633"/>
    <w:multiLevelType w:val="hybridMultilevel"/>
    <w:tmpl w:val="BEEC18E6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C46D5A"/>
    <w:multiLevelType w:val="hybridMultilevel"/>
    <w:tmpl w:val="C1E4E4B4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32B01EC"/>
    <w:multiLevelType w:val="hybridMultilevel"/>
    <w:tmpl w:val="BB50A0D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68D4EE8"/>
    <w:multiLevelType w:val="hybridMultilevel"/>
    <w:tmpl w:val="AC7ED6D6"/>
    <w:lvl w:ilvl="0" w:tplc="15547B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620254"/>
    <w:multiLevelType w:val="hybridMultilevel"/>
    <w:tmpl w:val="EA600B92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1B50A1"/>
    <w:multiLevelType w:val="hybridMultilevel"/>
    <w:tmpl w:val="6AFE2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C564C3"/>
    <w:multiLevelType w:val="hybridMultilevel"/>
    <w:tmpl w:val="8CBED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025970"/>
    <w:multiLevelType w:val="hybridMultilevel"/>
    <w:tmpl w:val="CE4252B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25E591B"/>
    <w:multiLevelType w:val="hybridMultilevel"/>
    <w:tmpl w:val="76A628E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5C97B23"/>
    <w:multiLevelType w:val="hybridMultilevel"/>
    <w:tmpl w:val="9E4441AA"/>
    <w:lvl w:ilvl="0" w:tplc="A3A0A1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96A338A"/>
    <w:multiLevelType w:val="hybridMultilevel"/>
    <w:tmpl w:val="FA3A2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764C04"/>
    <w:multiLevelType w:val="hybridMultilevel"/>
    <w:tmpl w:val="D84446F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7"/>
  </w:num>
  <w:num w:numId="2">
    <w:abstractNumId w:val="5"/>
  </w:num>
  <w:num w:numId="3">
    <w:abstractNumId w:val="1"/>
  </w:num>
  <w:num w:numId="4">
    <w:abstractNumId w:val="19"/>
  </w:num>
  <w:num w:numId="5">
    <w:abstractNumId w:val="15"/>
  </w:num>
  <w:num w:numId="6">
    <w:abstractNumId w:val="11"/>
  </w:num>
  <w:num w:numId="7">
    <w:abstractNumId w:val="8"/>
  </w:num>
  <w:num w:numId="8">
    <w:abstractNumId w:val="13"/>
  </w:num>
  <w:num w:numId="9">
    <w:abstractNumId w:val="9"/>
  </w:num>
  <w:num w:numId="10">
    <w:abstractNumId w:val="0"/>
  </w:num>
  <w:num w:numId="11">
    <w:abstractNumId w:val="10"/>
  </w:num>
  <w:num w:numId="12">
    <w:abstractNumId w:val="2"/>
  </w:num>
  <w:num w:numId="13">
    <w:abstractNumId w:val="16"/>
  </w:num>
  <w:num w:numId="14">
    <w:abstractNumId w:val="12"/>
  </w:num>
  <w:num w:numId="15">
    <w:abstractNumId w:val="20"/>
  </w:num>
  <w:num w:numId="16">
    <w:abstractNumId w:val="7"/>
  </w:num>
  <w:num w:numId="17">
    <w:abstractNumId w:val="4"/>
  </w:num>
  <w:num w:numId="18">
    <w:abstractNumId w:val="6"/>
  </w:num>
  <w:num w:numId="19">
    <w:abstractNumId w:val="3"/>
  </w:num>
  <w:num w:numId="20">
    <w:abstractNumId w:val="22"/>
  </w:num>
  <w:num w:numId="21">
    <w:abstractNumId w:val="18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66E"/>
    <w:rsid w:val="00000E96"/>
    <w:rsid w:val="00004BFD"/>
    <w:rsid w:val="00004D13"/>
    <w:rsid w:val="00011818"/>
    <w:rsid w:val="00015507"/>
    <w:rsid w:val="00022E7C"/>
    <w:rsid w:val="00025D28"/>
    <w:rsid w:val="0002722F"/>
    <w:rsid w:val="000273C0"/>
    <w:rsid w:val="00032C04"/>
    <w:rsid w:val="00033058"/>
    <w:rsid w:val="00033CCC"/>
    <w:rsid w:val="00033EB4"/>
    <w:rsid w:val="00035E6C"/>
    <w:rsid w:val="0003636D"/>
    <w:rsid w:val="00037E6D"/>
    <w:rsid w:val="00040E7A"/>
    <w:rsid w:val="000412E7"/>
    <w:rsid w:val="00041679"/>
    <w:rsid w:val="00042B7E"/>
    <w:rsid w:val="0004337D"/>
    <w:rsid w:val="000514AB"/>
    <w:rsid w:val="00051B83"/>
    <w:rsid w:val="000627E4"/>
    <w:rsid w:val="000675D1"/>
    <w:rsid w:val="00067CED"/>
    <w:rsid w:val="00075F32"/>
    <w:rsid w:val="000771D7"/>
    <w:rsid w:val="00080D50"/>
    <w:rsid w:val="000812B5"/>
    <w:rsid w:val="00085978"/>
    <w:rsid w:val="000867D6"/>
    <w:rsid w:val="0009112A"/>
    <w:rsid w:val="000A2C1C"/>
    <w:rsid w:val="000A4593"/>
    <w:rsid w:val="000A6C6F"/>
    <w:rsid w:val="000B0D70"/>
    <w:rsid w:val="000B4AF7"/>
    <w:rsid w:val="000B50D7"/>
    <w:rsid w:val="000B5765"/>
    <w:rsid w:val="000B6639"/>
    <w:rsid w:val="000C5770"/>
    <w:rsid w:val="000C7973"/>
    <w:rsid w:val="000D0C25"/>
    <w:rsid w:val="000D4841"/>
    <w:rsid w:val="000E0A6F"/>
    <w:rsid w:val="000E17A3"/>
    <w:rsid w:val="000F24C8"/>
    <w:rsid w:val="000F4166"/>
    <w:rsid w:val="000F7E8B"/>
    <w:rsid w:val="001002F0"/>
    <w:rsid w:val="00100B3B"/>
    <w:rsid w:val="00101A20"/>
    <w:rsid w:val="001038EB"/>
    <w:rsid w:val="00103B77"/>
    <w:rsid w:val="00103FB4"/>
    <w:rsid w:val="001070E8"/>
    <w:rsid w:val="001110CC"/>
    <w:rsid w:val="001117CB"/>
    <w:rsid w:val="0012258F"/>
    <w:rsid w:val="00125331"/>
    <w:rsid w:val="001304BA"/>
    <w:rsid w:val="0013114C"/>
    <w:rsid w:val="0013245A"/>
    <w:rsid w:val="0013693D"/>
    <w:rsid w:val="001407ED"/>
    <w:rsid w:val="00141B8A"/>
    <w:rsid w:val="00152561"/>
    <w:rsid w:val="00155306"/>
    <w:rsid w:val="001806EB"/>
    <w:rsid w:val="00181170"/>
    <w:rsid w:val="00181C20"/>
    <w:rsid w:val="00184DFF"/>
    <w:rsid w:val="001854A0"/>
    <w:rsid w:val="0018572A"/>
    <w:rsid w:val="001928B6"/>
    <w:rsid w:val="00197023"/>
    <w:rsid w:val="001A004F"/>
    <w:rsid w:val="001B27ED"/>
    <w:rsid w:val="001B2F8E"/>
    <w:rsid w:val="001B6490"/>
    <w:rsid w:val="001C1357"/>
    <w:rsid w:val="001C1651"/>
    <w:rsid w:val="001C4C1A"/>
    <w:rsid w:val="001C6DFD"/>
    <w:rsid w:val="001C70B2"/>
    <w:rsid w:val="001D3DAF"/>
    <w:rsid w:val="001D4761"/>
    <w:rsid w:val="001D4C6A"/>
    <w:rsid w:val="001D78E5"/>
    <w:rsid w:val="001E019A"/>
    <w:rsid w:val="001E123C"/>
    <w:rsid w:val="001E275B"/>
    <w:rsid w:val="001E2933"/>
    <w:rsid w:val="001E4E3F"/>
    <w:rsid w:val="001F3B66"/>
    <w:rsid w:val="001F3D8A"/>
    <w:rsid w:val="001F4307"/>
    <w:rsid w:val="00200721"/>
    <w:rsid w:val="002054B3"/>
    <w:rsid w:val="0021099A"/>
    <w:rsid w:val="00211192"/>
    <w:rsid w:val="0021211E"/>
    <w:rsid w:val="002166A6"/>
    <w:rsid w:val="002171B1"/>
    <w:rsid w:val="002210CF"/>
    <w:rsid w:val="00224449"/>
    <w:rsid w:val="0022517A"/>
    <w:rsid w:val="00225777"/>
    <w:rsid w:val="002314A9"/>
    <w:rsid w:val="00232C01"/>
    <w:rsid w:val="002340B2"/>
    <w:rsid w:val="00235232"/>
    <w:rsid w:val="00235462"/>
    <w:rsid w:val="00236A23"/>
    <w:rsid w:val="002410BF"/>
    <w:rsid w:val="002512CD"/>
    <w:rsid w:val="00251524"/>
    <w:rsid w:val="00253749"/>
    <w:rsid w:val="0025729C"/>
    <w:rsid w:val="00257725"/>
    <w:rsid w:val="00257C46"/>
    <w:rsid w:val="00263666"/>
    <w:rsid w:val="00266462"/>
    <w:rsid w:val="002705FC"/>
    <w:rsid w:val="0028163B"/>
    <w:rsid w:val="00281887"/>
    <w:rsid w:val="0028331D"/>
    <w:rsid w:val="00290A15"/>
    <w:rsid w:val="00295744"/>
    <w:rsid w:val="00295B4B"/>
    <w:rsid w:val="00297ABB"/>
    <w:rsid w:val="002A2B49"/>
    <w:rsid w:val="002A33F1"/>
    <w:rsid w:val="002B1385"/>
    <w:rsid w:val="002C4258"/>
    <w:rsid w:val="002C4E0C"/>
    <w:rsid w:val="002C4FC1"/>
    <w:rsid w:val="002D1A19"/>
    <w:rsid w:val="002D4CC2"/>
    <w:rsid w:val="002D79C8"/>
    <w:rsid w:val="002E4E34"/>
    <w:rsid w:val="002E6A94"/>
    <w:rsid w:val="00300B0E"/>
    <w:rsid w:val="003015FF"/>
    <w:rsid w:val="00310CB3"/>
    <w:rsid w:val="00316FF1"/>
    <w:rsid w:val="0032149C"/>
    <w:rsid w:val="00322159"/>
    <w:rsid w:val="00323BFB"/>
    <w:rsid w:val="00325717"/>
    <w:rsid w:val="0032623B"/>
    <w:rsid w:val="00327D2C"/>
    <w:rsid w:val="00330FE9"/>
    <w:rsid w:val="00344857"/>
    <w:rsid w:val="0034704A"/>
    <w:rsid w:val="003534BB"/>
    <w:rsid w:val="00353579"/>
    <w:rsid w:val="00355361"/>
    <w:rsid w:val="0036038F"/>
    <w:rsid w:val="003645BA"/>
    <w:rsid w:val="003656BF"/>
    <w:rsid w:val="00365BB5"/>
    <w:rsid w:val="0038011A"/>
    <w:rsid w:val="00380FA2"/>
    <w:rsid w:val="00383CAA"/>
    <w:rsid w:val="00390D69"/>
    <w:rsid w:val="0039582A"/>
    <w:rsid w:val="003A234B"/>
    <w:rsid w:val="003B01F6"/>
    <w:rsid w:val="003B0EE8"/>
    <w:rsid w:val="003B5248"/>
    <w:rsid w:val="003B6656"/>
    <w:rsid w:val="003C1534"/>
    <w:rsid w:val="003C5C03"/>
    <w:rsid w:val="003C7D14"/>
    <w:rsid w:val="003D2DAF"/>
    <w:rsid w:val="003D39BC"/>
    <w:rsid w:val="003D41C2"/>
    <w:rsid w:val="003D4BAC"/>
    <w:rsid w:val="003D5972"/>
    <w:rsid w:val="003D5F11"/>
    <w:rsid w:val="003E062E"/>
    <w:rsid w:val="003E28FA"/>
    <w:rsid w:val="003E2E4B"/>
    <w:rsid w:val="003F1D60"/>
    <w:rsid w:val="003F1EFF"/>
    <w:rsid w:val="003F2399"/>
    <w:rsid w:val="003F56F3"/>
    <w:rsid w:val="00404CA0"/>
    <w:rsid w:val="0040565A"/>
    <w:rsid w:val="0040648F"/>
    <w:rsid w:val="004138FE"/>
    <w:rsid w:val="00415030"/>
    <w:rsid w:val="004175AD"/>
    <w:rsid w:val="004218E0"/>
    <w:rsid w:val="0042414A"/>
    <w:rsid w:val="00431B08"/>
    <w:rsid w:val="00441419"/>
    <w:rsid w:val="00445436"/>
    <w:rsid w:val="00445DFA"/>
    <w:rsid w:val="0044670F"/>
    <w:rsid w:val="004478DD"/>
    <w:rsid w:val="004520E4"/>
    <w:rsid w:val="004550D4"/>
    <w:rsid w:val="00456DFE"/>
    <w:rsid w:val="00457A57"/>
    <w:rsid w:val="00463EDB"/>
    <w:rsid w:val="00465217"/>
    <w:rsid w:val="00467C2E"/>
    <w:rsid w:val="0047117A"/>
    <w:rsid w:val="00475EF9"/>
    <w:rsid w:val="00476E34"/>
    <w:rsid w:val="004828E9"/>
    <w:rsid w:val="0048318C"/>
    <w:rsid w:val="00485503"/>
    <w:rsid w:val="004858AA"/>
    <w:rsid w:val="004875C6"/>
    <w:rsid w:val="00492DFA"/>
    <w:rsid w:val="004A0CD3"/>
    <w:rsid w:val="004A0DE9"/>
    <w:rsid w:val="004A3A48"/>
    <w:rsid w:val="004A6EB7"/>
    <w:rsid w:val="004B4999"/>
    <w:rsid w:val="004C7EFC"/>
    <w:rsid w:val="004D118D"/>
    <w:rsid w:val="004E0415"/>
    <w:rsid w:val="004E700F"/>
    <w:rsid w:val="004F232E"/>
    <w:rsid w:val="004F705C"/>
    <w:rsid w:val="005026B2"/>
    <w:rsid w:val="00502CB4"/>
    <w:rsid w:val="00503E02"/>
    <w:rsid w:val="0051319E"/>
    <w:rsid w:val="00513C69"/>
    <w:rsid w:val="005211B2"/>
    <w:rsid w:val="00525172"/>
    <w:rsid w:val="00526921"/>
    <w:rsid w:val="00526CC9"/>
    <w:rsid w:val="00527422"/>
    <w:rsid w:val="00534511"/>
    <w:rsid w:val="00535C4D"/>
    <w:rsid w:val="00537127"/>
    <w:rsid w:val="00537DCD"/>
    <w:rsid w:val="00544356"/>
    <w:rsid w:val="00550D7B"/>
    <w:rsid w:val="0055357A"/>
    <w:rsid w:val="0056275F"/>
    <w:rsid w:val="00573BED"/>
    <w:rsid w:val="00575BF8"/>
    <w:rsid w:val="00590826"/>
    <w:rsid w:val="00590947"/>
    <w:rsid w:val="0059120D"/>
    <w:rsid w:val="0059297F"/>
    <w:rsid w:val="00593B28"/>
    <w:rsid w:val="005A02B1"/>
    <w:rsid w:val="005A3004"/>
    <w:rsid w:val="005A3EF3"/>
    <w:rsid w:val="005A447D"/>
    <w:rsid w:val="005A689F"/>
    <w:rsid w:val="005B0C3A"/>
    <w:rsid w:val="005C13F5"/>
    <w:rsid w:val="005C4002"/>
    <w:rsid w:val="005D1A41"/>
    <w:rsid w:val="005D32AA"/>
    <w:rsid w:val="005D5858"/>
    <w:rsid w:val="005E0807"/>
    <w:rsid w:val="005E0D5B"/>
    <w:rsid w:val="005E3DD5"/>
    <w:rsid w:val="005E43C7"/>
    <w:rsid w:val="005F019E"/>
    <w:rsid w:val="005F42AB"/>
    <w:rsid w:val="005F4B2B"/>
    <w:rsid w:val="005F73F5"/>
    <w:rsid w:val="00605EB5"/>
    <w:rsid w:val="00612052"/>
    <w:rsid w:val="00616D96"/>
    <w:rsid w:val="00617BD9"/>
    <w:rsid w:val="00621641"/>
    <w:rsid w:val="00621F60"/>
    <w:rsid w:val="006239B2"/>
    <w:rsid w:val="006260B0"/>
    <w:rsid w:val="006322C1"/>
    <w:rsid w:val="00634E33"/>
    <w:rsid w:val="006369DB"/>
    <w:rsid w:val="00637C59"/>
    <w:rsid w:val="00640C06"/>
    <w:rsid w:val="00641FC6"/>
    <w:rsid w:val="006439A9"/>
    <w:rsid w:val="0064713E"/>
    <w:rsid w:val="00651253"/>
    <w:rsid w:val="00655AB4"/>
    <w:rsid w:val="00660F08"/>
    <w:rsid w:val="00663514"/>
    <w:rsid w:val="00667F51"/>
    <w:rsid w:val="00672C12"/>
    <w:rsid w:val="006863D6"/>
    <w:rsid w:val="00694FB6"/>
    <w:rsid w:val="006A3305"/>
    <w:rsid w:val="006A6F91"/>
    <w:rsid w:val="006B098B"/>
    <w:rsid w:val="006B3794"/>
    <w:rsid w:val="006B48ED"/>
    <w:rsid w:val="006B5F32"/>
    <w:rsid w:val="006C0000"/>
    <w:rsid w:val="006C12F0"/>
    <w:rsid w:val="006C32D8"/>
    <w:rsid w:val="006D079D"/>
    <w:rsid w:val="006D2A7F"/>
    <w:rsid w:val="006D6E54"/>
    <w:rsid w:val="006D6F99"/>
    <w:rsid w:val="006D78A5"/>
    <w:rsid w:val="006D7A40"/>
    <w:rsid w:val="006E7819"/>
    <w:rsid w:val="006F5B25"/>
    <w:rsid w:val="006F7143"/>
    <w:rsid w:val="00701C14"/>
    <w:rsid w:val="007022BE"/>
    <w:rsid w:val="00712B49"/>
    <w:rsid w:val="00712C35"/>
    <w:rsid w:val="0071643E"/>
    <w:rsid w:val="00716982"/>
    <w:rsid w:val="00716F15"/>
    <w:rsid w:val="0072627F"/>
    <w:rsid w:val="007274B5"/>
    <w:rsid w:val="00727833"/>
    <w:rsid w:val="00732D1A"/>
    <w:rsid w:val="007333D5"/>
    <w:rsid w:val="007469A0"/>
    <w:rsid w:val="00750A82"/>
    <w:rsid w:val="007523E4"/>
    <w:rsid w:val="00754518"/>
    <w:rsid w:val="007611C3"/>
    <w:rsid w:val="0076487E"/>
    <w:rsid w:val="00770A3F"/>
    <w:rsid w:val="007714AA"/>
    <w:rsid w:val="00775B4A"/>
    <w:rsid w:val="00776E40"/>
    <w:rsid w:val="00781408"/>
    <w:rsid w:val="00785A2C"/>
    <w:rsid w:val="0079371D"/>
    <w:rsid w:val="007965BE"/>
    <w:rsid w:val="007A0AF0"/>
    <w:rsid w:val="007A18EB"/>
    <w:rsid w:val="007A5C9C"/>
    <w:rsid w:val="007A7702"/>
    <w:rsid w:val="007B1E78"/>
    <w:rsid w:val="007B4FF5"/>
    <w:rsid w:val="007B530F"/>
    <w:rsid w:val="007B7D38"/>
    <w:rsid w:val="007C2A9F"/>
    <w:rsid w:val="007C6BA0"/>
    <w:rsid w:val="007D1ECA"/>
    <w:rsid w:val="007E1296"/>
    <w:rsid w:val="007E3E2D"/>
    <w:rsid w:val="007F43DF"/>
    <w:rsid w:val="007F4CF9"/>
    <w:rsid w:val="007F5685"/>
    <w:rsid w:val="007F68E3"/>
    <w:rsid w:val="00804F30"/>
    <w:rsid w:val="008060F1"/>
    <w:rsid w:val="0080668C"/>
    <w:rsid w:val="00811579"/>
    <w:rsid w:val="008150EA"/>
    <w:rsid w:val="00815752"/>
    <w:rsid w:val="00821783"/>
    <w:rsid w:val="00821A3C"/>
    <w:rsid w:val="008221F1"/>
    <w:rsid w:val="0082757C"/>
    <w:rsid w:val="00830579"/>
    <w:rsid w:val="0083435F"/>
    <w:rsid w:val="00837281"/>
    <w:rsid w:val="008464EC"/>
    <w:rsid w:val="008466CC"/>
    <w:rsid w:val="0086123E"/>
    <w:rsid w:val="00862562"/>
    <w:rsid w:val="00862EF0"/>
    <w:rsid w:val="008674EF"/>
    <w:rsid w:val="0087518F"/>
    <w:rsid w:val="0087519F"/>
    <w:rsid w:val="00875698"/>
    <w:rsid w:val="008A12B9"/>
    <w:rsid w:val="008A59A1"/>
    <w:rsid w:val="008B61DE"/>
    <w:rsid w:val="008B7857"/>
    <w:rsid w:val="008C273F"/>
    <w:rsid w:val="008C2EE5"/>
    <w:rsid w:val="008C3419"/>
    <w:rsid w:val="008D13DB"/>
    <w:rsid w:val="008D2792"/>
    <w:rsid w:val="008D4284"/>
    <w:rsid w:val="008D4961"/>
    <w:rsid w:val="008D4DE2"/>
    <w:rsid w:val="008D5F17"/>
    <w:rsid w:val="008E1287"/>
    <w:rsid w:val="008E246E"/>
    <w:rsid w:val="008E4326"/>
    <w:rsid w:val="008F6990"/>
    <w:rsid w:val="008F7931"/>
    <w:rsid w:val="00901B7B"/>
    <w:rsid w:val="00901D50"/>
    <w:rsid w:val="00904728"/>
    <w:rsid w:val="00904850"/>
    <w:rsid w:val="00906820"/>
    <w:rsid w:val="00906B11"/>
    <w:rsid w:val="00907D10"/>
    <w:rsid w:val="00916B91"/>
    <w:rsid w:val="00917B21"/>
    <w:rsid w:val="00922036"/>
    <w:rsid w:val="00931981"/>
    <w:rsid w:val="00933195"/>
    <w:rsid w:val="009333BD"/>
    <w:rsid w:val="00936BA1"/>
    <w:rsid w:val="00940C55"/>
    <w:rsid w:val="00941623"/>
    <w:rsid w:val="0094168A"/>
    <w:rsid w:val="00946194"/>
    <w:rsid w:val="00952CF9"/>
    <w:rsid w:val="00953631"/>
    <w:rsid w:val="00956F4C"/>
    <w:rsid w:val="00960317"/>
    <w:rsid w:val="009610CC"/>
    <w:rsid w:val="0096283C"/>
    <w:rsid w:val="00963D28"/>
    <w:rsid w:val="00965DB3"/>
    <w:rsid w:val="00967D71"/>
    <w:rsid w:val="00972A6B"/>
    <w:rsid w:val="00981A0A"/>
    <w:rsid w:val="009872C7"/>
    <w:rsid w:val="00987D82"/>
    <w:rsid w:val="00991262"/>
    <w:rsid w:val="00994AB5"/>
    <w:rsid w:val="00995630"/>
    <w:rsid w:val="009A096D"/>
    <w:rsid w:val="009A64F8"/>
    <w:rsid w:val="009B0E41"/>
    <w:rsid w:val="009B6265"/>
    <w:rsid w:val="009B6FCE"/>
    <w:rsid w:val="009D76D3"/>
    <w:rsid w:val="009D7DA8"/>
    <w:rsid w:val="009E1FAB"/>
    <w:rsid w:val="009E752A"/>
    <w:rsid w:val="009F1C70"/>
    <w:rsid w:val="009F7492"/>
    <w:rsid w:val="00A0413D"/>
    <w:rsid w:val="00A05B18"/>
    <w:rsid w:val="00A11ACC"/>
    <w:rsid w:val="00A15638"/>
    <w:rsid w:val="00A21B0E"/>
    <w:rsid w:val="00A306B9"/>
    <w:rsid w:val="00A3657E"/>
    <w:rsid w:val="00A4063C"/>
    <w:rsid w:val="00A4103C"/>
    <w:rsid w:val="00A41A7F"/>
    <w:rsid w:val="00A420F7"/>
    <w:rsid w:val="00A47FD1"/>
    <w:rsid w:val="00A50BF2"/>
    <w:rsid w:val="00A55B7D"/>
    <w:rsid w:val="00A627DE"/>
    <w:rsid w:val="00A62D59"/>
    <w:rsid w:val="00A6667D"/>
    <w:rsid w:val="00A70003"/>
    <w:rsid w:val="00A70A48"/>
    <w:rsid w:val="00A75BDD"/>
    <w:rsid w:val="00A84FC5"/>
    <w:rsid w:val="00A85CC2"/>
    <w:rsid w:val="00A90B33"/>
    <w:rsid w:val="00A94ADB"/>
    <w:rsid w:val="00A9677C"/>
    <w:rsid w:val="00AA1886"/>
    <w:rsid w:val="00AA36F1"/>
    <w:rsid w:val="00AA3DD1"/>
    <w:rsid w:val="00AA77CE"/>
    <w:rsid w:val="00AC366E"/>
    <w:rsid w:val="00AC4521"/>
    <w:rsid w:val="00AC5879"/>
    <w:rsid w:val="00AD4C81"/>
    <w:rsid w:val="00AD4E10"/>
    <w:rsid w:val="00AD6E54"/>
    <w:rsid w:val="00AE2111"/>
    <w:rsid w:val="00AE2B93"/>
    <w:rsid w:val="00AE4030"/>
    <w:rsid w:val="00AE57F0"/>
    <w:rsid w:val="00AE5B81"/>
    <w:rsid w:val="00AE6B3C"/>
    <w:rsid w:val="00AE6C76"/>
    <w:rsid w:val="00AE7050"/>
    <w:rsid w:val="00AE70C8"/>
    <w:rsid w:val="00AF0D3C"/>
    <w:rsid w:val="00B024CA"/>
    <w:rsid w:val="00B04BF6"/>
    <w:rsid w:val="00B0757E"/>
    <w:rsid w:val="00B1220A"/>
    <w:rsid w:val="00B248E1"/>
    <w:rsid w:val="00B254DE"/>
    <w:rsid w:val="00B26295"/>
    <w:rsid w:val="00B30394"/>
    <w:rsid w:val="00B32BD7"/>
    <w:rsid w:val="00B3647C"/>
    <w:rsid w:val="00B373BE"/>
    <w:rsid w:val="00B417B5"/>
    <w:rsid w:val="00B41C23"/>
    <w:rsid w:val="00B4216A"/>
    <w:rsid w:val="00B43B8E"/>
    <w:rsid w:val="00B45C45"/>
    <w:rsid w:val="00B47069"/>
    <w:rsid w:val="00B56093"/>
    <w:rsid w:val="00B60A1B"/>
    <w:rsid w:val="00B6342F"/>
    <w:rsid w:val="00B63673"/>
    <w:rsid w:val="00B65DA6"/>
    <w:rsid w:val="00B70751"/>
    <w:rsid w:val="00B83F2F"/>
    <w:rsid w:val="00B84B28"/>
    <w:rsid w:val="00B95DC4"/>
    <w:rsid w:val="00BA0C3F"/>
    <w:rsid w:val="00BA22B4"/>
    <w:rsid w:val="00BA5E43"/>
    <w:rsid w:val="00BA64E5"/>
    <w:rsid w:val="00BB0B73"/>
    <w:rsid w:val="00BB0BB0"/>
    <w:rsid w:val="00BB184A"/>
    <w:rsid w:val="00BB7BB7"/>
    <w:rsid w:val="00BC5344"/>
    <w:rsid w:val="00BC671F"/>
    <w:rsid w:val="00BC7114"/>
    <w:rsid w:val="00BC77CF"/>
    <w:rsid w:val="00BD5259"/>
    <w:rsid w:val="00BD7EBE"/>
    <w:rsid w:val="00BE0684"/>
    <w:rsid w:val="00BE1E9E"/>
    <w:rsid w:val="00BE3F62"/>
    <w:rsid w:val="00BE45AB"/>
    <w:rsid w:val="00BF02EF"/>
    <w:rsid w:val="00BF1F8D"/>
    <w:rsid w:val="00BF416D"/>
    <w:rsid w:val="00BF519B"/>
    <w:rsid w:val="00C1077F"/>
    <w:rsid w:val="00C17AD3"/>
    <w:rsid w:val="00C2014E"/>
    <w:rsid w:val="00C20257"/>
    <w:rsid w:val="00C20DC9"/>
    <w:rsid w:val="00C22A4B"/>
    <w:rsid w:val="00C25901"/>
    <w:rsid w:val="00C3401B"/>
    <w:rsid w:val="00C377F5"/>
    <w:rsid w:val="00C40DCC"/>
    <w:rsid w:val="00C46E95"/>
    <w:rsid w:val="00C46FFE"/>
    <w:rsid w:val="00C52890"/>
    <w:rsid w:val="00C57635"/>
    <w:rsid w:val="00C62216"/>
    <w:rsid w:val="00C676D6"/>
    <w:rsid w:val="00C75C9A"/>
    <w:rsid w:val="00C765F5"/>
    <w:rsid w:val="00C7704F"/>
    <w:rsid w:val="00C8276F"/>
    <w:rsid w:val="00C91E52"/>
    <w:rsid w:val="00C92057"/>
    <w:rsid w:val="00CA4982"/>
    <w:rsid w:val="00CC0BBF"/>
    <w:rsid w:val="00CC1D65"/>
    <w:rsid w:val="00CC26D1"/>
    <w:rsid w:val="00CC287D"/>
    <w:rsid w:val="00CC2CCB"/>
    <w:rsid w:val="00CC3FC4"/>
    <w:rsid w:val="00CD4D55"/>
    <w:rsid w:val="00CE75DB"/>
    <w:rsid w:val="00CE7E2B"/>
    <w:rsid w:val="00CF478A"/>
    <w:rsid w:val="00CF6B43"/>
    <w:rsid w:val="00CF7BF8"/>
    <w:rsid w:val="00CF7DDA"/>
    <w:rsid w:val="00D01397"/>
    <w:rsid w:val="00D01D7F"/>
    <w:rsid w:val="00D02515"/>
    <w:rsid w:val="00D0543F"/>
    <w:rsid w:val="00D06B35"/>
    <w:rsid w:val="00D0770F"/>
    <w:rsid w:val="00D146D8"/>
    <w:rsid w:val="00D2120D"/>
    <w:rsid w:val="00D21B81"/>
    <w:rsid w:val="00D26B16"/>
    <w:rsid w:val="00D35B21"/>
    <w:rsid w:val="00D413E3"/>
    <w:rsid w:val="00D41BBA"/>
    <w:rsid w:val="00D4258A"/>
    <w:rsid w:val="00D43E7B"/>
    <w:rsid w:val="00D4414D"/>
    <w:rsid w:val="00D44D6A"/>
    <w:rsid w:val="00D45EFC"/>
    <w:rsid w:val="00D474C2"/>
    <w:rsid w:val="00D5136F"/>
    <w:rsid w:val="00D54E15"/>
    <w:rsid w:val="00D60A29"/>
    <w:rsid w:val="00D6177D"/>
    <w:rsid w:val="00D63EC6"/>
    <w:rsid w:val="00D64138"/>
    <w:rsid w:val="00D64477"/>
    <w:rsid w:val="00D64B90"/>
    <w:rsid w:val="00D64F0A"/>
    <w:rsid w:val="00D7230B"/>
    <w:rsid w:val="00D73A2A"/>
    <w:rsid w:val="00D75BB9"/>
    <w:rsid w:val="00D775C0"/>
    <w:rsid w:val="00D84316"/>
    <w:rsid w:val="00D87C6B"/>
    <w:rsid w:val="00D93B53"/>
    <w:rsid w:val="00DA0450"/>
    <w:rsid w:val="00DA7F2A"/>
    <w:rsid w:val="00DB0F70"/>
    <w:rsid w:val="00DB2D81"/>
    <w:rsid w:val="00DB7FEB"/>
    <w:rsid w:val="00DC2356"/>
    <w:rsid w:val="00DC2A41"/>
    <w:rsid w:val="00DC3ED2"/>
    <w:rsid w:val="00DC4A42"/>
    <w:rsid w:val="00DD14EF"/>
    <w:rsid w:val="00DD44E5"/>
    <w:rsid w:val="00DF61F2"/>
    <w:rsid w:val="00E01119"/>
    <w:rsid w:val="00E029F6"/>
    <w:rsid w:val="00E05126"/>
    <w:rsid w:val="00E12BB8"/>
    <w:rsid w:val="00E16526"/>
    <w:rsid w:val="00E16FAE"/>
    <w:rsid w:val="00E219F6"/>
    <w:rsid w:val="00E24BAE"/>
    <w:rsid w:val="00E334F0"/>
    <w:rsid w:val="00E34297"/>
    <w:rsid w:val="00E3675B"/>
    <w:rsid w:val="00E442E8"/>
    <w:rsid w:val="00E46EE1"/>
    <w:rsid w:val="00E46F74"/>
    <w:rsid w:val="00E47F46"/>
    <w:rsid w:val="00E5068F"/>
    <w:rsid w:val="00E54C39"/>
    <w:rsid w:val="00E60625"/>
    <w:rsid w:val="00E610E4"/>
    <w:rsid w:val="00E744D5"/>
    <w:rsid w:val="00E75D2D"/>
    <w:rsid w:val="00E76E96"/>
    <w:rsid w:val="00E7714E"/>
    <w:rsid w:val="00E830D5"/>
    <w:rsid w:val="00E84464"/>
    <w:rsid w:val="00E92229"/>
    <w:rsid w:val="00E938E8"/>
    <w:rsid w:val="00E94E23"/>
    <w:rsid w:val="00E97085"/>
    <w:rsid w:val="00EA01F8"/>
    <w:rsid w:val="00EA2ABE"/>
    <w:rsid w:val="00EA441B"/>
    <w:rsid w:val="00EA5175"/>
    <w:rsid w:val="00EA54B5"/>
    <w:rsid w:val="00EA5D92"/>
    <w:rsid w:val="00EA7F93"/>
    <w:rsid w:val="00EB61CC"/>
    <w:rsid w:val="00EB6D1E"/>
    <w:rsid w:val="00EC2A61"/>
    <w:rsid w:val="00EC3F55"/>
    <w:rsid w:val="00ED3752"/>
    <w:rsid w:val="00ED5F82"/>
    <w:rsid w:val="00ED6720"/>
    <w:rsid w:val="00ED6F34"/>
    <w:rsid w:val="00ED7C25"/>
    <w:rsid w:val="00EE0D9B"/>
    <w:rsid w:val="00EE1C04"/>
    <w:rsid w:val="00EE5B71"/>
    <w:rsid w:val="00EE69E2"/>
    <w:rsid w:val="00EF1EA1"/>
    <w:rsid w:val="00F0411D"/>
    <w:rsid w:val="00F06FE7"/>
    <w:rsid w:val="00F127A6"/>
    <w:rsid w:val="00F137E6"/>
    <w:rsid w:val="00F209DE"/>
    <w:rsid w:val="00F21DBE"/>
    <w:rsid w:val="00F235DB"/>
    <w:rsid w:val="00F26F2F"/>
    <w:rsid w:val="00F32E00"/>
    <w:rsid w:val="00F32FFC"/>
    <w:rsid w:val="00F44579"/>
    <w:rsid w:val="00F5291B"/>
    <w:rsid w:val="00F60AD6"/>
    <w:rsid w:val="00F61C34"/>
    <w:rsid w:val="00F76A5A"/>
    <w:rsid w:val="00F87391"/>
    <w:rsid w:val="00F9120C"/>
    <w:rsid w:val="00F91A60"/>
    <w:rsid w:val="00F96A8E"/>
    <w:rsid w:val="00FA27EE"/>
    <w:rsid w:val="00FA5400"/>
    <w:rsid w:val="00FA6808"/>
    <w:rsid w:val="00FA7BEF"/>
    <w:rsid w:val="00FC2C22"/>
    <w:rsid w:val="00FC52F4"/>
    <w:rsid w:val="00FC5B05"/>
    <w:rsid w:val="00FC6307"/>
    <w:rsid w:val="00FC7173"/>
    <w:rsid w:val="00FC7670"/>
    <w:rsid w:val="00FD1718"/>
    <w:rsid w:val="00FD28CB"/>
    <w:rsid w:val="00FD5DAE"/>
    <w:rsid w:val="00FD6A5C"/>
    <w:rsid w:val="00FD6D59"/>
    <w:rsid w:val="00FE519A"/>
    <w:rsid w:val="00FF0DA6"/>
    <w:rsid w:val="00FF4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6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66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C5B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F1EA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DC23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AC366E"/>
    <w:pPr>
      <w:spacing w:before="100" w:beforeAutospacing="1" w:after="100" w:afterAutospacing="1"/>
    </w:pPr>
  </w:style>
  <w:style w:type="paragraph" w:styleId="21">
    <w:name w:val="List 2"/>
    <w:basedOn w:val="a"/>
    <w:rsid w:val="00AC366E"/>
    <w:pPr>
      <w:ind w:left="566" w:hanging="283"/>
    </w:pPr>
  </w:style>
  <w:style w:type="paragraph" w:styleId="22">
    <w:name w:val="Body Text Indent 2"/>
    <w:basedOn w:val="a"/>
    <w:link w:val="23"/>
    <w:rsid w:val="00AC366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C366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C36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C366E"/>
    <w:rPr>
      <w:vertAlign w:val="superscript"/>
    </w:rPr>
  </w:style>
  <w:style w:type="paragraph" w:styleId="24">
    <w:name w:val="Body Text 2"/>
    <w:basedOn w:val="a"/>
    <w:link w:val="25"/>
    <w:rsid w:val="00AC366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C366E"/>
    <w:pPr>
      <w:spacing w:after="120"/>
    </w:pPr>
  </w:style>
  <w:style w:type="character" w:customStyle="1" w:styleId="a8">
    <w:name w:val="Основной текст Знак"/>
    <w:basedOn w:val="a0"/>
    <w:link w:val="a7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AC36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C36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C366E"/>
  </w:style>
  <w:style w:type="table" w:styleId="ac">
    <w:name w:val="Table Grid"/>
    <w:basedOn w:val="a1"/>
    <w:rsid w:val="00AC366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AC366E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Hyperlink"/>
    <w:basedOn w:val="a0"/>
    <w:uiPriority w:val="99"/>
    <w:unhideWhenUsed/>
    <w:rsid w:val="00EF1EA1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EF1EA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2722F"/>
    <w:rPr>
      <w:b/>
      <w:bCs/>
    </w:rPr>
  </w:style>
  <w:style w:type="paragraph" w:customStyle="1" w:styleId="rteleft">
    <w:name w:val="rteleft"/>
    <w:basedOn w:val="a"/>
    <w:rsid w:val="0002722F"/>
    <w:pPr>
      <w:spacing w:before="96" w:after="192"/>
    </w:pPr>
  </w:style>
  <w:style w:type="paragraph" w:styleId="af">
    <w:name w:val="List Paragraph"/>
    <w:aliases w:val="Содержание. 2 уровень"/>
    <w:basedOn w:val="a"/>
    <w:link w:val="af0"/>
    <w:uiPriority w:val="99"/>
    <w:qFormat/>
    <w:rsid w:val="006D6E54"/>
    <w:pPr>
      <w:ind w:left="720"/>
      <w:contextualSpacing/>
    </w:pPr>
  </w:style>
  <w:style w:type="paragraph" w:styleId="af1">
    <w:name w:val="endnote text"/>
    <w:basedOn w:val="a"/>
    <w:link w:val="af2"/>
    <w:uiPriority w:val="99"/>
    <w:semiHidden/>
    <w:unhideWhenUsed/>
    <w:rsid w:val="00AA77C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AA77CE"/>
    <w:rPr>
      <w:rFonts w:ascii="Times New Roman" w:eastAsia="Times New Roman" w:hAnsi="Times New Roman"/>
    </w:rPr>
  </w:style>
  <w:style w:type="character" w:styleId="af3">
    <w:name w:val="endnote reference"/>
    <w:basedOn w:val="a0"/>
    <w:uiPriority w:val="99"/>
    <w:semiHidden/>
    <w:unhideWhenUsed/>
    <w:rsid w:val="00AA77CE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1F430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F4307"/>
    <w:rPr>
      <w:rFonts w:ascii="Tahoma" w:eastAsia="Times New Roman" w:hAnsi="Tahoma" w:cs="Tahoma"/>
      <w:sz w:val="16"/>
      <w:szCs w:val="16"/>
    </w:rPr>
  </w:style>
  <w:style w:type="character" w:styleId="af6">
    <w:name w:val="annotation reference"/>
    <w:basedOn w:val="a0"/>
    <w:uiPriority w:val="99"/>
    <w:semiHidden/>
    <w:unhideWhenUsed/>
    <w:rsid w:val="00A55B7D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A55B7D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A55B7D"/>
    <w:rPr>
      <w:rFonts w:ascii="Times New Roman" w:eastAsia="Times New Roman" w:hAnsi="Times New Roman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55B7D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55B7D"/>
    <w:rPr>
      <w:b/>
      <w:bCs/>
    </w:rPr>
  </w:style>
  <w:style w:type="paragraph" w:styleId="afb">
    <w:name w:val="header"/>
    <w:basedOn w:val="a"/>
    <w:link w:val="afc"/>
    <w:uiPriority w:val="99"/>
    <w:semiHidden/>
    <w:unhideWhenUsed/>
    <w:rsid w:val="004A0CD3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semiHidden/>
    <w:rsid w:val="004A0CD3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C5B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d">
    <w:name w:val="Emphasis"/>
    <w:basedOn w:val="a0"/>
    <w:uiPriority w:val="20"/>
    <w:qFormat/>
    <w:rsid w:val="00FC5B05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DC23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s201">
    <w:name w:val="ts20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basedOn w:val="a0"/>
    <w:rsid w:val="00DC2356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basedOn w:val="a0"/>
    <w:rsid w:val="00DC2356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basedOn w:val="a0"/>
    <w:rsid w:val="00DC2356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styleId="HTML">
    <w:name w:val="HTML Cite"/>
    <w:basedOn w:val="a0"/>
    <w:uiPriority w:val="99"/>
    <w:semiHidden/>
    <w:unhideWhenUsed/>
    <w:rsid w:val="00D54E15"/>
    <w:rPr>
      <w:i/>
      <w:iCs/>
    </w:rPr>
  </w:style>
  <w:style w:type="paragraph" w:customStyle="1" w:styleId="afe">
    <w:name w:val="Прижатый влево"/>
    <w:basedOn w:val="a"/>
    <w:next w:val="a"/>
    <w:uiPriority w:val="99"/>
    <w:rsid w:val="00476E3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</w:rPr>
  </w:style>
  <w:style w:type="character" w:customStyle="1" w:styleId="af0">
    <w:name w:val="Абзац списка Знак"/>
    <w:aliases w:val="Содержание. 2 уровень Знак"/>
    <w:link w:val="af"/>
    <w:uiPriority w:val="99"/>
    <w:qFormat/>
    <w:locked/>
    <w:rsid w:val="00DF61F2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0627E4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4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5916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22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5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12967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202443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7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31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4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8888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06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70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A201E-229A-4195-8053-7E0A1D235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2346</Words>
  <Characters>13373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15688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Раенэль</dc:creator>
  <cp:lastModifiedBy>Admin</cp:lastModifiedBy>
  <cp:revision>10</cp:revision>
  <cp:lastPrinted>2010-11-18T11:08:00Z</cp:lastPrinted>
  <dcterms:created xsi:type="dcterms:W3CDTF">2021-04-28T05:40:00Z</dcterms:created>
  <dcterms:modified xsi:type="dcterms:W3CDTF">2021-05-03T06:33:00Z</dcterms:modified>
</cp:coreProperties>
</file>